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7919" w14:textId="7FE1A1BB" w:rsidR="00ED0435" w:rsidRPr="00ED0435" w:rsidRDefault="00ED0435" w:rsidP="00ED0435">
      <w:pPr>
        <w:ind w:left="708"/>
        <w:jc w:val="both"/>
        <w:rPr>
          <w:rFonts w:ascii="Arial" w:hAnsi="Arial" w:cs="Arial"/>
          <w:b/>
          <w:bCs/>
          <w:color w:val="000000"/>
          <w:sz w:val="18"/>
          <w:szCs w:val="18"/>
          <w:lang w:val="es-CO" w:eastAsia="es-CO"/>
        </w:rPr>
      </w:pPr>
      <w:r w:rsidRPr="00ED0435">
        <w:rPr>
          <w:rFonts w:ascii="Arial" w:hAnsi="Arial" w:cs="Arial"/>
          <w:b/>
          <w:bCs/>
          <w:color w:val="000000"/>
          <w:sz w:val="18"/>
          <w:szCs w:val="18"/>
          <w:lang w:val="es-CO" w:eastAsia="es-CO"/>
        </w:rPr>
        <w:t xml:space="preserve">Asunto: Manejo de Requerimientos a Ofima </w:t>
      </w:r>
    </w:p>
    <w:p w14:paraId="0E069113" w14:textId="77777777" w:rsidR="00ED0435" w:rsidRPr="00ED0435" w:rsidRDefault="00ED0435" w:rsidP="00ED0435">
      <w:pPr>
        <w:pStyle w:val="Prrafodelista"/>
        <w:jc w:val="both"/>
        <w:rPr>
          <w:rFonts w:ascii="Arial" w:hAnsi="Arial" w:cs="Arial"/>
          <w:color w:val="000000"/>
          <w:sz w:val="18"/>
          <w:szCs w:val="18"/>
          <w:lang w:val="es-CO" w:eastAsia="es-CO"/>
        </w:rPr>
      </w:pPr>
    </w:p>
    <w:p w14:paraId="556F7A24" w14:textId="613885CB" w:rsidR="00ED0435" w:rsidRDefault="00ED0435" w:rsidP="00ED0435">
      <w:pPr>
        <w:pStyle w:val="Prrafodelista"/>
        <w:jc w:val="both"/>
        <w:rPr>
          <w:rFonts w:ascii="Arial" w:hAnsi="Arial" w:cs="Arial"/>
          <w:color w:val="000000"/>
          <w:sz w:val="18"/>
          <w:szCs w:val="18"/>
          <w:lang w:val="es-CO" w:eastAsia="es-CO"/>
        </w:rPr>
      </w:pPr>
      <w:r w:rsidRPr="00ED0435">
        <w:rPr>
          <w:rFonts w:ascii="Arial" w:hAnsi="Arial" w:cs="Arial"/>
          <w:color w:val="000000"/>
          <w:sz w:val="18"/>
          <w:szCs w:val="18"/>
          <w:lang w:val="es-CO" w:eastAsia="es-CO"/>
        </w:rPr>
        <w:t xml:space="preserve">Es muy típico que los usuarios reporten “un problema”, cuando en realidad lo que están reportando es “su </w:t>
      </w:r>
      <w:r w:rsidRPr="001F7B94">
        <w:rPr>
          <w:rFonts w:ascii="Arial" w:hAnsi="Arial" w:cs="Arial"/>
          <w:color w:val="000000"/>
          <w:sz w:val="18"/>
          <w:szCs w:val="18"/>
          <w:lang w:val="es-CO" w:eastAsia="es-CO"/>
        </w:rPr>
        <w:t xml:space="preserve">consecuencia”. Es por ello, que toda solicitud debe ser reportada por medio del formato de </w:t>
      </w:r>
      <w:r w:rsidR="001F7B94" w:rsidRPr="001F7B94">
        <w:rPr>
          <w:rFonts w:ascii="Arial" w:hAnsi="Arial" w:cs="Arial"/>
          <w:color w:val="000000"/>
          <w:sz w:val="18"/>
          <w:szCs w:val="18"/>
          <w:lang w:val="es-CO" w:eastAsia="es-CO"/>
        </w:rPr>
        <w:t>incidentes y solicitudes Ofima</w:t>
      </w:r>
      <w:r w:rsidRPr="001F7B94">
        <w:rPr>
          <w:rFonts w:ascii="Arial" w:hAnsi="Arial" w:cs="Arial"/>
          <w:color w:val="000000"/>
          <w:sz w:val="18"/>
          <w:szCs w:val="18"/>
          <w:lang w:val="es-CO" w:eastAsia="es-CO"/>
        </w:rPr>
        <w:t>.</w:t>
      </w:r>
    </w:p>
    <w:p w14:paraId="4052D2E4" w14:textId="77777777" w:rsidR="00ED0435" w:rsidRPr="00ED0435" w:rsidRDefault="00ED0435" w:rsidP="00ED0435">
      <w:pPr>
        <w:pStyle w:val="Prrafodelista"/>
        <w:jc w:val="both"/>
        <w:rPr>
          <w:rFonts w:ascii="Arial" w:hAnsi="Arial" w:cs="Arial"/>
          <w:color w:val="000000"/>
          <w:sz w:val="18"/>
          <w:szCs w:val="18"/>
          <w:lang w:val="es-CO" w:eastAsia="es-CO"/>
        </w:rPr>
      </w:pPr>
    </w:p>
    <w:p w14:paraId="30AD8A8D" w14:textId="17092ADE" w:rsidR="00ED0435" w:rsidRDefault="00ED0435" w:rsidP="00ED0435">
      <w:pPr>
        <w:pStyle w:val="Prrafodelista"/>
        <w:jc w:val="both"/>
        <w:rPr>
          <w:rFonts w:ascii="Arial" w:hAnsi="Arial" w:cs="Arial"/>
          <w:color w:val="000000"/>
          <w:sz w:val="18"/>
          <w:szCs w:val="18"/>
          <w:lang w:val="es-CO" w:eastAsia="es-CO"/>
        </w:rPr>
      </w:pPr>
      <w:r w:rsidRPr="00ED0435">
        <w:rPr>
          <w:rFonts w:ascii="Arial" w:hAnsi="Arial" w:cs="Arial"/>
          <w:color w:val="000000"/>
          <w:sz w:val="18"/>
          <w:szCs w:val="18"/>
          <w:lang w:val="es-CO" w:eastAsia="es-CO"/>
        </w:rPr>
        <w:t xml:space="preserve">Nuestro comité de evaluación de incidentes es el responsable de definir que “Incidentes” o requerimientos se hacen, </w:t>
      </w:r>
      <w:r w:rsidR="001F7B94" w:rsidRPr="00ED0435">
        <w:rPr>
          <w:rFonts w:ascii="Arial" w:hAnsi="Arial" w:cs="Arial"/>
          <w:color w:val="000000"/>
          <w:sz w:val="18"/>
          <w:szCs w:val="18"/>
          <w:lang w:val="es-CO" w:eastAsia="es-CO"/>
        </w:rPr>
        <w:t>en qué condiciones</w:t>
      </w:r>
      <w:r w:rsidRPr="00ED0435">
        <w:rPr>
          <w:rFonts w:ascii="Arial" w:hAnsi="Arial" w:cs="Arial"/>
          <w:color w:val="000000"/>
          <w:sz w:val="18"/>
          <w:szCs w:val="18"/>
          <w:lang w:val="es-CO" w:eastAsia="es-CO"/>
        </w:rPr>
        <w:t xml:space="preserve">, para cuándo y cuales se rechazan. Este comité involucra personas y requerimientos de las oficinas de USA, México y Colombia y sus decisiones se basan en los siguientes criterios: </w:t>
      </w:r>
    </w:p>
    <w:p w14:paraId="1F030647" w14:textId="77777777" w:rsidR="00DA34B8" w:rsidRPr="00ED0435" w:rsidRDefault="00DA34B8" w:rsidP="00ED0435">
      <w:pPr>
        <w:pStyle w:val="Prrafodelista"/>
        <w:jc w:val="both"/>
        <w:rPr>
          <w:rFonts w:ascii="Arial" w:hAnsi="Arial" w:cs="Arial"/>
          <w:color w:val="000000"/>
          <w:sz w:val="18"/>
          <w:szCs w:val="18"/>
          <w:lang w:val="es-CO" w:eastAsia="es-CO"/>
        </w:rPr>
      </w:pPr>
    </w:p>
    <w:p w14:paraId="0CA9040A" w14:textId="30173CBB" w:rsidR="00ED0435" w:rsidRDefault="00ED0435" w:rsidP="00ED0435">
      <w:pPr>
        <w:pStyle w:val="Prrafodelista"/>
        <w:jc w:val="both"/>
        <w:rPr>
          <w:rFonts w:ascii="Arial" w:hAnsi="Arial" w:cs="Arial"/>
          <w:color w:val="000000"/>
          <w:sz w:val="18"/>
          <w:szCs w:val="18"/>
          <w:lang w:val="es-CO" w:eastAsia="es-CO"/>
        </w:rPr>
      </w:pPr>
      <w:r w:rsidRPr="00ED0435">
        <w:rPr>
          <w:rFonts w:ascii="Arial" w:hAnsi="Arial" w:cs="Arial"/>
          <w:color w:val="000000"/>
          <w:sz w:val="18"/>
          <w:szCs w:val="18"/>
          <w:lang w:val="es-CO" w:eastAsia="es-CO"/>
        </w:rPr>
        <w:t xml:space="preserve">Existen tres tipos de </w:t>
      </w:r>
      <w:r w:rsidR="001F7B94">
        <w:rPr>
          <w:rFonts w:ascii="Arial" w:hAnsi="Arial" w:cs="Arial"/>
          <w:color w:val="000000"/>
          <w:sz w:val="18"/>
          <w:szCs w:val="18"/>
          <w:lang w:val="es-CO" w:eastAsia="es-CO"/>
        </w:rPr>
        <w:t>requerimientos</w:t>
      </w:r>
      <w:r w:rsidRPr="00ED0435">
        <w:rPr>
          <w:rFonts w:ascii="Arial" w:hAnsi="Arial" w:cs="Arial"/>
          <w:color w:val="000000"/>
          <w:sz w:val="18"/>
          <w:szCs w:val="18"/>
          <w:lang w:val="es-CO" w:eastAsia="es-CO"/>
        </w:rPr>
        <w:t xml:space="preserve"> (o de respuestas): Incidentes, Solicitudes y Requerimientos Especiales, los cuales relacionamos a continuación: </w:t>
      </w:r>
    </w:p>
    <w:p w14:paraId="06819393" w14:textId="77777777" w:rsidR="001F7B94" w:rsidRPr="001F7B94" w:rsidRDefault="001F7B94" w:rsidP="001F7B94">
      <w:pPr>
        <w:jc w:val="both"/>
        <w:rPr>
          <w:rFonts w:ascii="Arial" w:hAnsi="Arial" w:cs="Arial"/>
          <w:color w:val="000000"/>
          <w:sz w:val="18"/>
          <w:szCs w:val="18"/>
          <w:lang w:val="es-CO" w:eastAsia="es-CO"/>
        </w:rPr>
      </w:pPr>
    </w:p>
    <w:p w14:paraId="4B0CABAE" w14:textId="2F64FC7D" w:rsidR="00ED0435" w:rsidRPr="00ED0435" w:rsidRDefault="00ED0435" w:rsidP="00DA34B8">
      <w:pPr>
        <w:pStyle w:val="Prrafodelista"/>
        <w:numPr>
          <w:ilvl w:val="0"/>
          <w:numId w:val="42"/>
        </w:numPr>
        <w:jc w:val="both"/>
        <w:rPr>
          <w:rFonts w:ascii="Arial" w:hAnsi="Arial" w:cs="Arial"/>
          <w:color w:val="000000"/>
          <w:sz w:val="18"/>
          <w:szCs w:val="18"/>
          <w:lang w:val="es-CO" w:eastAsia="es-CO"/>
        </w:rPr>
      </w:pPr>
      <w:r w:rsidRPr="00ED0435">
        <w:rPr>
          <w:rFonts w:ascii="Arial" w:hAnsi="Arial" w:cs="Arial"/>
          <w:b/>
          <w:bCs/>
          <w:color w:val="000000"/>
          <w:sz w:val="18"/>
          <w:szCs w:val="18"/>
          <w:lang w:val="es-CO" w:eastAsia="es-CO"/>
        </w:rPr>
        <w:t xml:space="preserve">Incidentes: </w:t>
      </w:r>
      <w:r w:rsidRPr="00ED0435">
        <w:rPr>
          <w:rFonts w:ascii="Arial" w:hAnsi="Arial" w:cs="Arial"/>
          <w:color w:val="000000"/>
          <w:sz w:val="18"/>
          <w:szCs w:val="18"/>
          <w:lang w:val="es-CO" w:eastAsia="es-CO"/>
        </w:rPr>
        <w:t xml:space="preserve">Son aquellos </w:t>
      </w:r>
      <w:r w:rsidR="001F7B94">
        <w:rPr>
          <w:rFonts w:ascii="Arial" w:hAnsi="Arial" w:cs="Arial"/>
          <w:color w:val="000000"/>
          <w:sz w:val="18"/>
          <w:szCs w:val="18"/>
          <w:lang w:val="es-CO" w:eastAsia="es-CO"/>
        </w:rPr>
        <w:t>requerimientos</w:t>
      </w:r>
      <w:r w:rsidRPr="00ED0435">
        <w:rPr>
          <w:rFonts w:ascii="Arial" w:hAnsi="Arial" w:cs="Arial"/>
          <w:color w:val="000000"/>
          <w:sz w:val="18"/>
          <w:szCs w:val="18"/>
          <w:lang w:val="es-CO" w:eastAsia="es-CO"/>
        </w:rPr>
        <w:t xml:space="preserve"> que afectan la funcionalidad del software, por ejemplo, un cálculo de retención en la fuente. </w:t>
      </w:r>
    </w:p>
    <w:p w14:paraId="402306F5" w14:textId="27B24239" w:rsidR="00ED0435" w:rsidRDefault="00ED0435" w:rsidP="00DA34B8">
      <w:pPr>
        <w:pStyle w:val="Prrafodelista"/>
        <w:ind w:left="1416"/>
        <w:jc w:val="both"/>
        <w:rPr>
          <w:rFonts w:ascii="Arial" w:hAnsi="Arial" w:cs="Arial"/>
          <w:color w:val="000000"/>
          <w:sz w:val="18"/>
          <w:szCs w:val="18"/>
          <w:lang w:val="es-CO" w:eastAsia="es-CO"/>
        </w:rPr>
      </w:pPr>
      <w:r w:rsidRPr="00ED0435">
        <w:rPr>
          <w:rFonts w:ascii="Arial" w:hAnsi="Arial" w:cs="Arial"/>
          <w:b/>
          <w:bCs/>
          <w:color w:val="000000"/>
          <w:sz w:val="18"/>
          <w:szCs w:val="18"/>
          <w:lang w:val="es-CO" w:eastAsia="es-CO"/>
        </w:rPr>
        <w:t xml:space="preserve">Tiempo de Entrega: </w:t>
      </w:r>
      <w:r w:rsidRPr="00ED0435">
        <w:rPr>
          <w:rFonts w:ascii="Arial" w:hAnsi="Arial" w:cs="Arial"/>
          <w:color w:val="000000"/>
          <w:sz w:val="18"/>
          <w:szCs w:val="18"/>
          <w:lang w:val="es-CO" w:eastAsia="es-CO"/>
        </w:rPr>
        <w:t xml:space="preserve">Típicamente oscilan entre 0 y 15 días </w:t>
      </w:r>
    </w:p>
    <w:p w14:paraId="7CA35BEC" w14:textId="77777777" w:rsidR="00DA34B8" w:rsidRPr="00ED0435" w:rsidRDefault="00DA34B8" w:rsidP="00DA34B8">
      <w:pPr>
        <w:pStyle w:val="Prrafodelista"/>
        <w:ind w:left="1416"/>
        <w:jc w:val="both"/>
        <w:rPr>
          <w:rFonts w:ascii="Arial" w:hAnsi="Arial" w:cs="Arial"/>
          <w:color w:val="000000"/>
          <w:sz w:val="18"/>
          <w:szCs w:val="18"/>
          <w:lang w:val="es-CO" w:eastAsia="es-CO"/>
        </w:rPr>
      </w:pPr>
    </w:p>
    <w:p w14:paraId="1ACEA931" w14:textId="77777777" w:rsidR="00ED0435" w:rsidRPr="00ED0435" w:rsidRDefault="00ED0435" w:rsidP="00DA34B8">
      <w:pPr>
        <w:pStyle w:val="Prrafodelista"/>
        <w:numPr>
          <w:ilvl w:val="0"/>
          <w:numId w:val="42"/>
        </w:numPr>
        <w:jc w:val="both"/>
        <w:rPr>
          <w:rFonts w:ascii="Arial" w:hAnsi="Arial" w:cs="Arial"/>
          <w:color w:val="000000"/>
          <w:sz w:val="18"/>
          <w:szCs w:val="18"/>
          <w:lang w:val="es-CO" w:eastAsia="es-CO"/>
        </w:rPr>
      </w:pPr>
      <w:r w:rsidRPr="00ED0435">
        <w:rPr>
          <w:rFonts w:ascii="Arial" w:hAnsi="Arial" w:cs="Arial"/>
          <w:b/>
          <w:bCs/>
          <w:color w:val="000000"/>
          <w:sz w:val="18"/>
          <w:szCs w:val="18"/>
          <w:lang w:val="es-CO" w:eastAsia="es-CO"/>
        </w:rPr>
        <w:t xml:space="preserve">Solicitudes: </w:t>
      </w:r>
      <w:r w:rsidRPr="00ED0435">
        <w:rPr>
          <w:rFonts w:ascii="Arial" w:hAnsi="Arial" w:cs="Arial"/>
          <w:color w:val="000000"/>
          <w:sz w:val="18"/>
          <w:szCs w:val="18"/>
          <w:lang w:val="es-CO" w:eastAsia="es-CO"/>
        </w:rPr>
        <w:t xml:space="preserve">Son aquellas Solicitudes al software que son aplicables “al menos” al 10% de nuestros clientes (Esto es, que sea aplicable o útil a más de 70 empresas). </w:t>
      </w:r>
    </w:p>
    <w:p w14:paraId="053D7B85" w14:textId="77777777" w:rsidR="00ED0435" w:rsidRPr="00ED0435" w:rsidRDefault="00ED0435" w:rsidP="00DA34B8">
      <w:pPr>
        <w:pStyle w:val="Prrafodelista"/>
        <w:ind w:left="1416"/>
        <w:jc w:val="both"/>
        <w:rPr>
          <w:rFonts w:ascii="Arial" w:hAnsi="Arial" w:cs="Arial"/>
          <w:color w:val="000000"/>
          <w:sz w:val="18"/>
          <w:szCs w:val="18"/>
          <w:lang w:val="es-CO" w:eastAsia="es-CO"/>
        </w:rPr>
      </w:pPr>
      <w:r w:rsidRPr="00ED0435">
        <w:rPr>
          <w:rFonts w:ascii="Arial" w:hAnsi="Arial" w:cs="Arial"/>
          <w:b/>
          <w:bCs/>
          <w:color w:val="000000"/>
          <w:sz w:val="18"/>
          <w:szCs w:val="18"/>
          <w:lang w:val="es-CO" w:eastAsia="es-CO"/>
        </w:rPr>
        <w:t xml:space="preserve">Tiempo de Entrega: </w:t>
      </w:r>
      <w:r w:rsidRPr="00ED0435">
        <w:rPr>
          <w:rFonts w:ascii="Arial" w:hAnsi="Arial" w:cs="Arial"/>
          <w:color w:val="000000"/>
          <w:sz w:val="18"/>
          <w:szCs w:val="18"/>
          <w:lang w:val="es-CO" w:eastAsia="es-CO"/>
        </w:rPr>
        <w:t xml:space="preserve">El tiempo de espera típico oscila entre tres a seis meses (Recuerde que no es que un Ingeniero se tome 6 meses programando, sino que hay que esperar que le “toque” el turno al módulo para el cual se requiere el pendiente). Estas Solicitudes se publican periódicamente en el Robot Instalador, se debe estar revisando. </w:t>
      </w:r>
    </w:p>
    <w:p w14:paraId="14312B39" w14:textId="77777777" w:rsidR="00ED0435" w:rsidRPr="00DA34B8" w:rsidRDefault="00ED0435" w:rsidP="00DA34B8">
      <w:pPr>
        <w:jc w:val="both"/>
        <w:rPr>
          <w:rFonts w:ascii="Arial" w:hAnsi="Arial" w:cs="Arial"/>
          <w:color w:val="000000"/>
          <w:sz w:val="18"/>
          <w:szCs w:val="18"/>
          <w:lang w:val="es-CO" w:eastAsia="es-CO"/>
        </w:rPr>
      </w:pPr>
    </w:p>
    <w:p w14:paraId="3D53E367" w14:textId="388BE25B" w:rsidR="00ED0435" w:rsidRDefault="00ED0435" w:rsidP="00DA34B8">
      <w:pPr>
        <w:pStyle w:val="Prrafodelista"/>
        <w:numPr>
          <w:ilvl w:val="0"/>
          <w:numId w:val="42"/>
        </w:numPr>
        <w:jc w:val="both"/>
        <w:rPr>
          <w:rFonts w:ascii="Arial" w:hAnsi="Arial" w:cs="Arial"/>
          <w:color w:val="000000"/>
          <w:sz w:val="18"/>
          <w:szCs w:val="18"/>
          <w:lang w:val="es-CO" w:eastAsia="es-CO"/>
        </w:rPr>
      </w:pPr>
      <w:r w:rsidRPr="00ED0435">
        <w:rPr>
          <w:rFonts w:ascii="Arial" w:hAnsi="Arial" w:cs="Arial"/>
          <w:b/>
          <w:bCs/>
          <w:color w:val="000000"/>
          <w:sz w:val="18"/>
          <w:szCs w:val="18"/>
          <w:lang w:val="es-CO" w:eastAsia="es-CO"/>
        </w:rPr>
        <w:t xml:space="preserve">Específicos: </w:t>
      </w:r>
      <w:r w:rsidRPr="00ED0435">
        <w:rPr>
          <w:rFonts w:ascii="Arial" w:hAnsi="Arial" w:cs="Arial"/>
          <w:color w:val="000000"/>
          <w:sz w:val="18"/>
          <w:szCs w:val="18"/>
          <w:lang w:val="es-CO" w:eastAsia="es-CO"/>
        </w:rPr>
        <w:t xml:space="preserve">Son Solicitudes o requerimientos que aplican a pocas empresas (menos del 10%), por lo tanto, nuestra área de Ingeniería no las desarrolla, deben ser desarrolladas por el cliente directamente como un Desarrollo Especifico. Bajo esta modalidad nuestra área puede ayudar al cliente, con alguna documentación técnica y brindando copia de algunos programas fuentes si lo requiere </w:t>
      </w:r>
    </w:p>
    <w:p w14:paraId="6977946C" w14:textId="77777777" w:rsidR="00DA34B8" w:rsidRPr="00ED0435" w:rsidRDefault="00DA34B8" w:rsidP="00DA34B8">
      <w:pPr>
        <w:pStyle w:val="Prrafodelista"/>
        <w:ind w:left="1440"/>
        <w:jc w:val="both"/>
        <w:rPr>
          <w:rFonts w:ascii="Arial" w:hAnsi="Arial" w:cs="Arial"/>
          <w:color w:val="000000"/>
          <w:sz w:val="18"/>
          <w:szCs w:val="18"/>
          <w:lang w:val="es-CO" w:eastAsia="es-CO"/>
        </w:rPr>
      </w:pPr>
    </w:p>
    <w:p w14:paraId="5647BB03" w14:textId="2B85EB7F" w:rsidR="00ED0435" w:rsidRDefault="00ED0435" w:rsidP="00ED0435">
      <w:pPr>
        <w:pStyle w:val="Prrafodelista"/>
        <w:jc w:val="both"/>
        <w:rPr>
          <w:rFonts w:ascii="Arial" w:hAnsi="Arial" w:cs="Arial"/>
          <w:color w:val="000000"/>
          <w:sz w:val="18"/>
          <w:szCs w:val="18"/>
          <w:lang w:val="es-CO" w:eastAsia="es-CO"/>
        </w:rPr>
      </w:pPr>
      <w:r w:rsidRPr="00ED0435">
        <w:rPr>
          <w:rFonts w:ascii="Arial" w:hAnsi="Arial" w:cs="Arial"/>
          <w:color w:val="000000"/>
          <w:sz w:val="18"/>
          <w:szCs w:val="18"/>
          <w:lang w:val="es-CO" w:eastAsia="es-CO"/>
        </w:rPr>
        <w:t xml:space="preserve">Procedimiento para Manejo de Incidentes: </w:t>
      </w:r>
    </w:p>
    <w:p w14:paraId="4BA82F11" w14:textId="77777777" w:rsidR="00DA34B8" w:rsidRPr="00ED0435" w:rsidRDefault="00DA34B8" w:rsidP="00ED0435">
      <w:pPr>
        <w:pStyle w:val="Prrafodelista"/>
        <w:jc w:val="both"/>
        <w:rPr>
          <w:rFonts w:ascii="Arial" w:hAnsi="Arial" w:cs="Arial"/>
          <w:color w:val="000000"/>
          <w:sz w:val="18"/>
          <w:szCs w:val="18"/>
          <w:lang w:val="es-CO" w:eastAsia="es-CO"/>
        </w:rPr>
      </w:pPr>
    </w:p>
    <w:p w14:paraId="18DE3EB4" w14:textId="31138BBD" w:rsidR="00ED0435" w:rsidRDefault="00ED0435" w:rsidP="00DA34B8">
      <w:pPr>
        <w:pStyle w:val="Prrafodelista"/>
        <w:numPr>
          <w:ilvl w:val="0"/>
          <w:numId w:val="42"/>
        </w:numPr>
        <w:jc w:val="both"/>
        <w:rPr>
          <w:rFonts w:ascii="Arial" w:hAnsi="Arial" w:cs="Arial"/>
          <w:color w:val="000000"/>
          <w:sz w:val="18"/>
          <w:szCs w:val="18"/>
          <w:lang w:val="es-CO" w:eastAsia="es-CO"/>
        </w:rPr>
      </w:pPr>
      <w:r w:rsidRPr="00ED0435">
        <w:rPr>
          <w:rFonts w:ascii="Arial" w:hAnsi="Arial" w:cs="Arial"/>
          <w:b/>
          <w:bCs/>
          <w:color w:val="000000"/>
          <w:sz w:val="18"/>
          <w:szCs w:val="18"/>
          <w:lang w:val="es-CO" w:eastAsia="es-CO"/>
        </w:rPr>
        <w:t xml:space="preserve">Reportar el Problema: </w:t>
      </w:r>
      <w:r w:rsidRPr="00ED0435">
        <w:rPr>
          <w:rFonts w:ascii="Arial" w:hAnsi="Arial" w:cs="Arial"/>
          <w:color w:val="000000"/>
          <w:sz w:val="18"/>
          <w:szCs w:val="18"/>
          <w:lang w:val="es-CO" w:eastAsia="es-CO"/>
        </w:rPr>
        <w:t>El usuario reporta el problema o duda a su Jefe de Sistemas</w:t>
      </w:r>
      <w:r w:rsidR="00DA34B8">
        <w:rPr>
          <w:rFonts w:ascii="Arial" w:hAnsi="Arial" w:cs="Arial"/>
          <w:color w:val="000000"/>
          <w:sz w:val="18"/>
          <w:szCs w:val="18"/>
          <w:lang w:val="es-CO" w:eastAsia="es-CO"/>
        </w:rPr>
        <w:t>, e</w:t>
      </w:r>
      <w:r w:rsidRPr="00ED0435">
        <w:rPr>
          <w:rFonts w:ascii="Arial" w:hAnsi="Arial" w:cs="Arial"/>
          <w:color w:val="000000"/>
          <w:sz w:val="18"/>
          <w:szCs w:val="18"/>
          <w:lang w:val="es-CO" w:eastAsia="es-CO"/>
        </w:rPr>
        <w:t xml:space="preserve">stos tratarán de dar una solución inicial. </w:t>
      </w:r>
    </w:p>
    <w:p w14:paraId="55E48E5A" w14:textId="77777777" w:rsidR="00DA34B8" w:rsidRPr="00ED0435" w:rsidRDefault="00DA34B8" w:rsidP="00DA34B8">
      <w:pPr>
        <w:pStyle w:val="Prrafodelista"/>
        <w:ind w:left="1440"/>
        <w:jc w:val="both"/>
        <w:rPr>
          <w:rFonts w:ascii="Arial" w:hAnsi="Arial" w:cs="Arial"/>
          <w:color w:val="000000"/>
          <w:sz w:val="18"/>
          <w:szCs w:val="18"/>
          <w:lang w:val="es-CO" w:eastAsia="es-CO"/>
        </w:rPr>
      </w:pPr>
    </w:p>
    <w:p w14:paraId="2118465A" w14:textId="3B36B045" w:rsidR="00ED0435" w:rsidRPr="00ED0435" w:rsidRDefault="00ED0435" w:rsidP="00DA34B8">
      <w:pPr>
        <w:pStyle w:val="Prrafodelista"/>
        <w:numPr>
          <w:ilvl w:val="0"/>
          <w:numId w:val="42"/>
        </w:numPr>
        <w:jc w:val="both"/>
        <w:rPr>
          <w:rFonts w:ascii="Arial" w:hAnsi="Arial" w:cs="Arial"/>
          <w:color w:val="000000"/>
          <w:sz w:val="18"/>
          <w:szCs w:val="18"/>
          <w:lang w:val="es-CO" w:eastAsia="es-CO"/>
        </w:rPr>
      </w:pPr>
      <w:r w:rsidRPr="00ED0435">
        <w:rPr>
          <w:rFonts w:ascii="Arial" w:hAnsi="Arial" w:cs="Arial"/>
          <w:b/>
          <w:bCs/>
          <w:color w:val="000000"/>
          <w:sz w:val="18"/>
          <w:szCs w:val="18"/>
          <w:lang w:val="es-CO" w:eastAsia="es-CO"/>
        </w:rPr>
        <w:t xml:space="preserve">Diligenciar </w:t>
      </w:r>
      <w:r w:rsidR="00DA34B8">
        <w:rPr>
          <w:rFonts w:ascii="Arial" w:hAnsi="Arial" w:cs="Arial"/>
          <w:b/>
          <w:bCs/>
          <w:color w:val="000000"/>
          <w:sz w:val="18"/>
          <w:szCs w:val="18"/>
          <w:lang w:val="es-CO" w:eastAsia="es-CO"/>
        </w:rPr>
        <w:t>Formato de Incidentes:</w:t>
      </w:r>
      <w:r w:rsidRPr="00ED0435">
        <w:rPr>
          <w:rFonts w:ascii="Arial" w:hAnsi="Arial" w:cs="Arial"/>
          <w:b/>
          <w:bCs/>
          <w:color w:val="000000"/>
          <w:sz w:val="18"/>
          <w:szCs w:val="18"/>
          <w:lang w:val="es-CO" w:eastAsia="es-CO"/>
        </w:rPr>
        <w:t xml:space="preserve"> </w:t>
      </w:r>
      <w:r w:rsidRPr="00ED0435">
        <w:rPr>
          <w:rFonts w:ascii="Arial" w:hAnsi="Arial" w:cs="Arial"/>
          <w:color w:val="000000"/>
          <w:sz w:val="18"/>
          <w:szCs w:val="18"/>
          <w:lang w:val="es-CO" w:eastAsia="es-CO"/>
        </w:rPr>
        <w:t xml:space="preserve">El Jefe de Sistemas, en conjunto con el usuario, deberán diligenciar el </w:t>
      </w:r>
      <w:r w:rsidR="00DA34B8">
        <w:rPr>
          <w:rFonts w:ascii="Arial" w:hAnsi="Arial" w:cs="Arial"/>
          <w:color w:val="000000"/>
          <w:sz w:val="18"/>
          <w:szCs w:val="18"/>
          <w:lang w:val="es-CO" w:eastAsia="es-CO"/>
        </w:rPr>
        <w:t>formato de incidentes</w:t>
      </w:r>
      <w:r w:rsidRPr="00ED0435">
        <w:rPr>
          <w:rFonts w:ascii="Arial" w:hAnsi="Arial" w:cs="Arial"/>
          <w:color w:val="000000"/>
          <w:sz w:val="18"/>
          <w:szCs w:val="18"/>
          <w:lang w:val="es-CO" w:eastAsia="es-CO"/>
        </w:rPr>
        <w:t xml:space="preserve"> y grabar el video de forma “completa”, haciendo especial énfasis en detallar los ejemplos o casos de uso donde se presenta el problema. Si tanto el video como la información están incompletos, se devuelve para su posterior ampliación. </w:t>
      </w:r>
    </w:p>
    <w:p w14:paraId="474161E2" w14:textId="77777777" w:rsidR="00DA34B8" w:rsidRPr="00DA34B8" w:rsidRDefault="00DA34B8" w:rsidP="00DA34B8">
      <w:pPr>
        <w:pStyle w:val="Prrafodelista"/>
        <w:rPr>
          <w:rFonts w:ascii="Arial" w:hAnsi="Arial" w:cs="Arial"/>
          <w:color w:val="000000"/>
          <w:sz w:val="18"/>
          <w:szCs w:val="18"/>
          <w:highlight w:val="cyan"/>
          <w:lang w:val="es-CO" w:eastAsia="es-CO"/>
        </w:rPr>
      </w:pPr>
    </w:p>
    <w:p w14:paraId="433E4748" w14:textId="77777777" w:rsidR="00DA34B8" w:rsidRPr="00ED0435" w:rsidRDefault="00DA34B8" w:rsidP="00DA34B8">
      <w:pPr>
        <w:pStyle w:val="Prrafodelista"/>
        <w:ind w:left="1440"/>
        <w:jc w:val="both"/>
        <w:rPr>
          <w:rFonts w:ascii="Arial" w:hAnsi="Arial" w:cs="Arial"/>
          <w:color w:val="000000"/>
          <w:sz w:val="18"/>
          <w:szCs w:val="18"/>
          <w:highlight w:val="cyan"/>
          <w:lang w:val="es-CO" w:eastAsia="es-CO"/>
        </w:rPr>
      </w:pPr>
    </w:p>
    <w:p w14:paraId="3EDE0834" w14:textId="0A958DBB" w:rsidR="00ED0435" w:rsidRPr="00ED0435" w:rsidRDefault="00ED0435" w:rsidP="00ED0435">
      <w:pPr>
        <w:pStyle w:val="Prrafodelista"/>
        <w:jc w:val="both"/>
        <w:rPr>
          <w:rFonts w:ascii="Arial" w:hAnsi="Arial" w:cs="Arial"/>
          <w:color w:val="000000"/>
          <w:sz w:val="18"/>
          <w:szCs w:val="18"/>
          <w:lang w:val="es-CO" w:eastAsia="es-CO"/>
        </w:rPr>
      </w:pPr>
      <w:r w:rsidRPr="00ED0435">
        <w:rPr>
          <w:rFonts w:ascii="Arial" w:hAnsi="Arial" w:cs="Arial"/>
          <w:b/>
          <w:bCs/>
          <w:color w:val="000000"/>
          <w:sz w:val="18"/>
          <w:szCs w:val="18"/>
          <w:lang w:val="es-CO" w:eastAsia="es-CO"/>
        </w:rPr>
        <w:t xml:space="preserve">Causas de la devolución de un </w:t>
      </w:r>
      <w:r w:rsidR="00DA34B8">
        <w:rPr>
          <w:rFonts w:ascii="Arial" w:hAnsi="Arial" w:cs="Arial"/>
          <w:b/>
          <w:bCs/>
          <w:color w:val="000000"/>
          <w:sz w:val="18"/>
          <w:szCs w:val="18"/>
          <w:lang w:val="es-CO" w:eastAsia="es-CO"/>
        </w:rPr>
        <w:t>incidente</w:t>
      </w:r>
      <w:r w:rsidRPr="00ED0435">
        <w:rPr>
          <w:rFonts w:ascii="Arial" w:hAnsi="Arial" w:cs="Arial"/>
          <w:b/>
          <w:bCs/>
          <w:color w:val="000000"/>
          <w:sz w:val="18"/>
          <w:szCs w:val="18"/>
          <w:lang w:val="es-CO" w:eastAsia="es-CO"/>
        </w:rPr>
        <w:t xml:space="preserve">: </w:t>
      </w:r>
    </w:p>
    <w:p w14:paraId="66ED8815" w14:textId="67A35B3C" w:rsidR="00ED0435" w:rsidRPr="00ED0435" w:rsidRDefault="00ED0435" w:rsidP="00DA34B8">
      <w:pPr>
        <w:pStyle w:val="Prrafodelista"/>
        <w:numPr>
          <w:ilvl w:val="0"/>
          <w:numId w:val="43"/>
        </w:numPr>
        <w:jc w:val="both"/>
        <w:rPr>
          <w:rFonts w:ascii="Arial" w:hAnsi="Arial" w:cs="Arial"/>
          <w:color w:val="000000"/>
          <w:sz w:val="18"/>
          <w:szCs w:val="18"/>
          <w:lang w:val="es-CO" w:eastAsia="es-CO"/>
        </w:rPr>
      </w:pPr>
      <w:r w:rsidRPr="00ED0435">
        <w:rPr>
          <w:rFonts w:ascii="Arial" w:hAnsi="Arial" w:cs="Arial"/>
          <w:color w:val="000000"/>
          <w:sz w:val="18"/>
          <w:szCs w:val="18"/>
          <w:lang w:val="es-CO" w:eastAsia="es-CO"/>
        </w:rPr>
        <w:t xml:space="preserve">Que no estén creados en el formato requerido para el envío de </w:t>
      </w:r>
      <w:r w:rsidR="00DA34B8">
        <w:rPr>
          <w:rFonts w:ascii="Arial" w:hAnsi="Arial" w:cs="Arial"/>
          <w:color w:val="000000"/>
          <w:sz w:val="18"/>
          <w:szCs w:val="18"/>
          <w:lang w:val="es-CO" w:eastAsia="es-CO"/>
        </w:rPr>
        <w:t>incidentes</w:t>
      </w:r>
      <w:r w:rsidRPr="00ED0435">
        <w:rPr>
          <w:rFonts w:ascii="Arial" w:hAnsi="Arial" w:cs="Arial"/>
          <w:color w:val="000000"/>
          <w:sz w:val="18"/>
          <w:szCs w:val="18"/>
          <w:lang w:val="es-CO" w:eastAsia="es-CO"/>
        </w:rPr>
        <w:t xml:space="preserve">. </w:t>
      </w:r>
    </w:p>
    <w:p w14:paraId="418A7BA0" w14:textId="77777777" w:rsidR="00ED0435" w:rsidRPr="00ED0435" w:rsidRDefault="00ED0435" w:rsidP="00DA34B8">
      <w:pPr>
        <w:pStyle w:val="Prrafodelista"/>
        <w:numPr>
          <w:ilvl w:val="0"/>
          <w:numId w:val="43"/>
        </w:numPr>
        <w:jc w:val="both"/>
        <w:rPr>
          <w:rFonts w:ascii="Arial" w:hAnsi="Arial" w:cs="Arial"/>
          <w:color w:val="000000"/>
          <w:sz w:val="18"/>
          <w:szCs w:val="18"/>
          <w:lang w:val="es-CO" w:eastAsia="es-CO"/>
        </w:rPr>
      </w:pPr>
      <w:r w:rsidRPr="00ED0435">
        <w:rPr>
          <w:rFonts w:ascii="Arial" w:hAnsi="Arial" w:cs="Arial"/>
          <w:color w:val="000000"/>
          <w:sz w:val="18"/>
          <w:szCs w:val="18"/>
          <w:lang w:val="es-CO" w:eastAsia="es-CO"/>
        </w:rPr>
        <w:t xml:space="preserve">Sin video. </w:t>
      </w:r>
    </w:p>
    <w:p w14:paraId="78B57579" w14:textId="77777777" w:rsidR="00ED0435" w:rsidRPr="00ED0435" w:rsidRDefault="00ED0435" w:rsidP="00DA34B8">
      <w:pPr>
        <w:pStyle w:val="Prrafodelista"/>
        <w:numPr>
          <w:ilvl w:val="0"/>
          <w:numId w:val="43"/>
        </w:numPr>
        <w:jc w:val="both"/>
        <w:rPr>
          <w:rFonts w:ascii="Arial" w:hAnsi="Arial" w:cs="Arial"/>
          <w:color w:val="000000"/>
          <w:sz w:val="18"/>
          <w:szCs w:val="18"/>
          <w:lang w:val="es-CO" w:eastAsia="es-CO"/>
        </w:rPr>
      </w:pPr>
      <w:r w:rsidRPr="00ED0435">
        <w:rPr>
          <w:rFonts w:ascii="Arial" w:hAnsi="Arial" w:cs="Arial"/>
          <w:color w:val="000000"/>
          <w:sz w:val="18"/>
          <w:szCs w:val="18"/>
          <w:lang w:val="es-CO" w:eastAsia="es-CO"/>
        </w:rPr>
        <w:t xml:space="preserve">Video que no tenga audio </w:t>
      </w:r>
    </w:p>
    <w:p w14:paraId="6468A6AE" w14:textId="77777777" w:rsidR="00ED0435" w:rsidRPr="00ED0435" w:rsidRDefault="00ED0435" w:rsidP="00DA34B8">
      <w:pPr>
        <w:pStyle w:val="Prrafodelista"/>
        <w:numPr>
          <w:ilvl w:val="0"/>
          <w:numId w:val="43"/>
        </w:numPr>
        <w:jc w:val="both"/>
        <w:rPr>
          <w:rFonts w:ascii="Arial" w:hAnsi="Arial" w:cs="Arial"/>
          <w:color w:val="000000"/>
          <w:sz w:val="18"/>
          <w:szCs w:val="18"/>
          <w:lang w:val="es-CO" w:eastAsia="es-CO"/>
        </w:rPr>
      </w:pPr>
      <w:r w:rsidRPr="00ED0435">
        <w:rPr>
          <w:rFonts w:ascii="Arial" w:hAnsi="Arial" w:cs="Arial"/>
          <w:color w:val="000000"/>
          <w:sz w:val="18"/>
          <w:szCs w:val="18"/>
          <w:lang w:val="es-CO" w:eastAsia="es-CO"/>
        </w:rPr>
        <w:t xml:space="preserve">Sin ejercicios escritos o en Ms Excel cuando se requiera, ejemplo: cálculo manual del procedimiento de </w:t>
      </w:r>
      <w:proofErr w:type="spellStart"/>
      <w:r w:rsidRPr="00ED0435">
        <w:rPr>
          <w:rFonts w:ascii="Arial" w:hAnsi="Arial" w:cs="Arial"/>
          <w:color w:val="000000"/>
          <w:sz w:val="18"/>
          <w:szCs w:val="18"/>
          <w:lang w:val="es-CO" w:eastAsia="es-CO"/>
        </w:rPr>
        <w:t>Rte.Fuente</w:t>
      </w:r>
      <w:proofErr w:type="spellEnd"/>
      <w:r w:rsidRPr="00ED0435">
        <w:rPr>
          <w:rFonts w:ascii="Arial" w:hAnsi="Arial" w:cs="Arial"/>
          <w:color w:val="000000"/>
          <w:sz w:val="18"/>
          <w:szCs w:val="18"/>
          <w:lang w:val="es-CO" w:eastAsia="es-CO"/>
        </w:rPr>
        <w:t xml:space="preserve">. </w:t>
      </w:r>
    </w:p>
    <w:p w14:paraId="33FC1DAB" w14:textId="4896AA74" w:rsidR="00ED0435" w:rsidRDefault="00ED0435" w:rsidP="00DA34B8">
      <w:pPr>
        <w:pStyle w:val="Prrafodelista"/>
        <w:numPr>
          <w:ilvl w:val="0"/>
          <w:numId w:val="43"/>
        </w:numPr>
        <w:jc w:val="both"/>
        <w:rPr>
          <w:rFonts w:ascii="Arial" w:hAnsi="Arial" w:cs="Arial"/>
          <w:color w:val="000000"/>
          <w:sz w:val="18"/>
          <w:szCs w:val="18"/>
          <w:lang w:val="es-CO" w:eastAsia="es-CO"/>
        </w:rPr>
      </w:pPr>
      <w:r w:rsidRPr="00ED0435">
        <w:rPr>
          <w:rFonts w:ascii="Arial" w:hAnsi="Arial" w:cs="Arial"/>
          <w:color w:val="000000"/>
          <w:sz w:val="18"/>
          <w:szCs w:val="18"/>
          <w:lang w:val="es-CO" w:eastAsia="es-CO"/>
        </w:rPr>
        <w:t xml:space="preserve">En un solo </w:t>
      </w:r>
      <w:r w:rsidR="00DA34B8">
        <w:rPr>
          <w:rFonts w:ascii="Arial" w:hAnsi="Arial" w:cs="Arial"/>
          <w:color w:val="000000"/>
          <w:sz w:val="18"/>
          <w:szCs w:val="18"/>
          <w:lang w:val="es-CO" w:eastAsia="es-CO"/>
        </w:rPr>
        <w:t>formato de incidentes se realicen varios requerimientos</w:t>
      </w:r>
      <w:r w:rsidRPr="00ED0435">
        <w:rPr>
          <w:rFonts w:ascii="Arial" w:hAnsi="Arial" w:cs="Arial"/>
          <w:color w:val="000000"/>
          <w:sz w:val="18"/>
          <w:szCs w:val="18"/>
          <w:lang w:val="es-CO" w:eastAsia="es-CO"/>
        </w:rPr>
        <w:t xml:space="preserve"> (cada inconveniente es un </w:t>
      </w:r>
      <w:r w:rsidR="00DA34B8">
        <w:rPr>
          <w:rFonts w:ascii="Arial" w:hAnsi="Arial" w:cs="Arial"/>
          <w:color w:val="000000"/>
          <w:sz w:val="18"/>
          <w:szCs w:val="18"/>
          <w:lang w:val="es-CO" w:eastAsia="es-CO"/>
        </w:rPr>
        <w:t xml:space="preserve">formato de </w:t>
      </w:r>
      <w:r w:rsidR="001F7B94">
        <w:rPr>
          <w:rFonts w:ascii="Arial" w:hAnsi="Arial" w:cs="Arial"/>
          <w:color w:val="000000"/>
          <w:sz w:val="18"/>
          <w:szCs w:val="18"/>
          <w:lang w:val="es-CO" w:eastAsia="es-CO"/>
        </w:rPr>
        <w:t xml:space="preserve">incidentes </w:t>
      </w:r>
      <w:r w:rsidR="001F7B94" w:rsidRPr="00ED0435">
        <w:rPr>
          <w:rFonts w:ascii="Arial" w:hAnsi="Arial" w:cs="Arial"/>
          <w:color w:val="000000"/>
          <w:sz w:val="18"/>
          <w:szCs w:val="18"/>
          <w:lang w:val="es-CO" w:eastAsia="es-CO"/>
        </w:rPr>
        <w:t>diferente</w:t>
      </w:r>
      <w:r w:rsidRPr="00ED0435">
        <w:rPr>
          <w:rFonts w:ascii="Arial" w:hAnsi="Arial" w:cs="Arial"/>
          <w:color w:val="000000"/>
          <w:sz w:val="18"/>
          <w:szCs w:val="18"/>
          <w:lang w:val="es-CO" w:eastAsia="es-CO"/>
        </w:rPr>
        <w:t xml:space="preserve">). </w:t>
      </w:r>
    </w:p>
    <w:p w14:paraId="6A86AEB5" w14:textId="77777777" w:rsidR="00DA34B8" w:rsidRPr="00DA34B8" w:rsidRDefault="00DA34B8" w:rsidP="00DA34B8">
      <w:pPr>
        <w:jc w:val="both"/>
        <w:rPr>
          <w:rFonts w:ascii="Arial" w:hAnsi="Arial" w:cs="Arial"/>
          <w:color w:val="000000"/>
          <w:sz w:val="18"/>
          <w:szCs w:val="18"/>
          <w:lang w:val="es-CO" w:eastAsia="es-CO"/>
        </w:rPr>
      </w:pPr>
    </w:p>
    <w:p w14:paraId="6A0B00B6" w14:textId="3B37BBD5" w:rsidR="00ED0435" w:rsidRPr="00ED0435" w:rsidRDefault="00ED0435" w:rsidP="00ED0435">
      <w:pPr>
        <w:pStyle w:val="Prrafodelista"/>
        <w:jc w:val="both"/>
        <w:rPr>
          <w:rFonts w:ascii="Arial" w:hAnsi="Arial" w:cs="Arial"/>
          <w:color w:val="000000"/>
          <w:sz w:val="18"/>
          <w:szCs w:val="18"/>
          <w:lang w:val="es-CO" w:eastAsia="es-CO"/>
        </w:rPr>
      </w:pPr>
      <w:r w:rsidRPr="00ED0435">
        <w:rPr>
          <w:rFonts w:ascii="Arial" w:hAnsi="Arial" w:cs="Arial"/>
          <w:b/>
          <w:bCs/>
          <w:color w:val="000000"/>
          <w:sz w:val="18"/>
          <w:szCs w:val="18"/>
          <w:lang w:val="es-CO" w:eastAsia="es-CO"/>
        </w:rPr>
        <w:t xml:space="preserve">Resolver el </w:t>
      </w:r>
      <w:r w:rsidR="00DA34B8">
        <w:rPr>
          <w:rFonts w:ascii="Arial" w:hAnsi="Arial" w:cs="Arial"/>
          <w:b/>
          <w:bCs/>
          <w:color w:val="000000"/>
          <w:sz w:val="18"/>
          <w:szCs w:val="18"/>
          <w:lang w:val="es-CO" w:eastAsia="es-CO"/>
        </w:rPr>
        <w:t>Incidente</w:t>
      </w:r>
      <w:r w:rsidRPr="00ED0435">
        <w:rPr>
          <w:rFonts w:ascii="Arial" w:hAnsi="Arial" w:cs="Arial"/>
          <w:b/>
          <w:bCs/>
          <w:color w:val="000000"/>
          <w:sz w:val="18"/>
          <w:szCs w:val="18"/>
          <w:lang w:val="es-CO" w:eastAsia="es-CO"/>
        </w:rPr>
        <w:t xml:space="preserve">: </w:t>
      </w:r>
      <w:r w:rsidRPr="00ED0435">
        <w:rPr>
          <w:rFonts w:ascii="Arial" w:hAnsi="Arial" w:cs="Arial"/>
          <w:color w:val="000000"/>
          <w:sz w:val="18"/>
          <w:szCs w:val="18"/>
          <w:lang w:val="es-CO" w:eastAsia="es-CO"/>
        </w:rPr>
        <w:t xml:space="preserve">Una vez el área de Ingeniería recibe los </w:t>
      </w:r>
      <w:r w:rsidR="001F7B94">
        <w:rPr>
          <w:rFonts w:ascii="Arial" w:hAnsi="Arial" w:cs="Arial"/>
          <w:color w:val="000000"/>
          <w:sz w:val="18"/>
          <w:szCs w:val="18"/>
          <w:lang w:val="es-CO" w:eastAsia="es-CO"/>
        </w:rPr>
        <w:t>incidentes</w:t>
      </w:r>
      <w:r w:rsidRPr="00ED0435">
        <w:rPr>
          <w:rFonts w:ascii="Arial" w:hAnsi="Arial" w:cs="Arial"/>
          <w:color w:val="000000"/>
          <w:sz w:val="18"/>
          <w:szCs w:val="18"/>
          <w:lang w:val="es-CO" w:eastAsia="es-CO"/>
        </w:rPr>
        <w:t xml:space="preserve">, procede a ver los videos y analizar los ejemplos escritos enviados, con el fin de reproducir los errores o problemas planteados. En caso de no ser posible reproducirlos, se solicitará que se entreguen casos de uso más detallados. </w:t>
      </w:r>
    </w:p>
    <w:p w14:paraId="43272CEB" w14:textId="743BB35F" w:rsidR="00ED0435" w:rsidRPr="00ED0435" w:rsidRDefault="00ED0435" w:rsidP="00ED0435">
      <w:pPr>
        <w:pStyle w:val="Prrafodelista"/>
        <w:jc w:val="both"/>
        <w:rPr>
          <w:rFonts w:ascii="Arial" w:hAnsi="Arial" w:cs="Arial"/>
          <w:color w:val="000000"/>
          <w:sz w:val="18"/>
          <w:szCs w:val="18"/>
          <w:lang w:val="es-CO" w:eastAsia="es-CO"/>
        </w:rPr>
      </w:pPr>
    </w:p>
    <w:p w14:paraId="50F3154D" w14:textId="77777777" w:rsidR="00ED0435" w:rsidRPr="00ED0435" w:rsidRDefault="00ED0435" w:rsidP="00ED0435">
      <w:pPr>
        <w:pStyle w:val="Prrafodelista"/>
        <w:jc w:val="both"/>
        <w:rPr>
          <w:rFonts w:ascii="Arial" w:hAnsi="Arial" w:cs="Arial"/>
          <w:color w:val="000000"/>
          <w:sz w:val="18"/>
          <w:szCs w:val="18"/>
          <w:lang w:val="es-CO" w:eastAsia="es-CO"/>
        </w:rPr>
      </w:pPr>
    </w:p>
    <w:p w14:paraId="18851453" w14:textId="7D6D7BF7" w:rsidR="00ED0435" w:rsidRPr="00ED0435" w:rsidRDefault="00ED0435" w:rsidP="00ED0435">
      <w:pPr>
        <w:pStyle w:val="Prrafodelista"/>
        <w:jc w:val="both"/>
        <w:rPr>
          <w:rFonts w:ascii="Arial" w:hAnsi="Arial" w:cs="Arial"/>
          <w:color w:val="000000"/>
          <w:sz w:val="18"/>
          <w:szCs w:val="18"/>
          <w:lang w:val="es-CO" w:eastAsia="es-CO"/>
        </w:rPr>
      </w:pPr>
      <w:r w:rsidRPr="00ED0435">
        <w:rPr>
          <w:rFonts w:ascii="Arial" w:hAnsi="Arial" w:cs="Arial"/>
          <w:b/>
          <w:bCs/>
          <w:color w:val="000000"/>
          <w:sz w:val="18"/>
          <w:szCs w:val="18"/>
          <w:lang w:val="es-CO" w:eastAsia="es-CO"/>
        </w:rPr>
        <w:t xml:space="preserve">Ampliar Información: </w:t>
      </w:r>
      <w:r w:rsidRPr="00ED0435">
        <w:rPr>
          <w:rFonts w:ascii="Arial" w:hAnsi="Arial" w:cs="Arial"/>
          <w:color w:val="000000"/>
          <w:sz w:val="18"/>
          <w:szCs w:val="18"/>
          <w:lang w:val="es-CO" w:eastAsia="es-CO"/>
        </w:rPr>
        <w:t xml:space="preserve">Es importante recordar, </w:t>
      </w:r>
      <w:r w:rsidR="001F7B94" w:rsidRPr="00ED0435">
        <w:rPr>
          <w:rFonts w:ascii="Arial" w:hAnsi="Arial" w:cs="Arial"/>
          <w:color w:val="000000"/>
          <w:sz w:val="18"/>
          <w:szCs w:val="18"/>
          <w:lang w:val="es-CO" w:eastAsia="es-CO"/>
        </w:rPr>
        <w:t>que,</w:t>
      </w:r>
      <w:r w:rsidRPr="00ED0435">
        <w:rPr>
          <w:rFonts w:ascii="Arial" w:hAnsi="Arial" w:cs="Arial"/>
          <w:color w:val="000000"/>
          <w:sz w:val="18"/>
          <w:szCs w:val="18"/>
          <w:lang w:val="es-CO" w:eastAsia="es-CO"/>
        </w:rPr>
        <w:t xml:space="preserve"> si no se documenta correctamente el </w:t>
      </w:r>
      <w:r w:rsidR="001F7B94">
        <w:rPr>
          <w:rFonts w:ascii="Arial" w:hAnsi="Arial" w:cs="Arial"/>
          <w:color w:val="000000"/>
          <w:sz w:val="18"/>
          <w:szCs w:val="18"/>
          <w:lang w:val="es-CO" w:eastAsia="es-CO"/>
        </w:rPr>
        <w:t>incidente</w:t>
      </w:r>
      <w:r w:rsidRPr="00ED0435">
        <w:rPr>
          <w:rFonts w:ascii="Arial" w:hAnsi="Arial" w:cs="Arial"/>
          <w:color w:val="000000"/>
          <w:sz w:val="18"/>
          <w:szCs w:val="18"/>
          <w:lang w:val="es-CO" w:eastAsia="es-CO"/>
        </w:rPr>
        <w:t xml:space="preserve">, dará como resultado que el área de ingeniería no podrá ayudarlos, y solicitará información más específica. Por lo tanto, es mejor enviarlo bien documentado desde la primera vez. </w:t>
      </w:r>
    </w:p>
    <w:p w14:paraId="32CB8409" w14:textId="77777777" w:rsidR="00DA34B8" w:rsidRDefault="00DA34B8" w:rsidP="00ED0435">
      <w:pPr>
        <w:pStyle w:val="Prrafodelista"/>
        <w:jc w:val="both"/>
        <w:rPr>
          <w:rFonts w:ascii="Arial" w:hAnsi="Arial" w:cs="Arial"/>
          <w:b/>
          <w:bCs/>
          <w:color w:val="000000"/>
          <w:sz w:val="18"/>
          <w:szCs w:val="18"/>
          <w:lang w:val="es-CO" w:eastAsia="es-CO"/>
        </w:rPr>
      </w:pPr>
    </w:p>
    <w:p w14:paraId="44697677" w14:textId="46911D0D" w:rsidR="00ED0435" w:rsidRPr="00ED0435" w:rsidRDefault="00ED0435" w:rsidP="00ED0435">
      <w:pPr>
        <w:pStyle w:val="Prrafodelista"/>
        <w:jc w:val="both"/>
        <w:rPr>
          <w:rFonts w:ascii="Arial" w:hAnsi="Arial" w:cs="Arial"/>
          <w:color w:val="000000"/>
          <w:sz w:val="18"/>
          <w:szCs w:val="18"/>
          <w:lang w:val="es-CO" w:eastAsia="es-CO"/>
        </w:rPr>
      </w:pPr>
      <w:r w:rsidRPr="00ED0435">
        <w:rPr>
          <w:rFonts w:ascii="Arial" w:hAnsi="Arial" w:cs="Arial"/>
          <w:b/>
          <w:bCs/>
          <w:color w:val="000000"/>
          <w:sz w:val="18"/>
          <w:szCs w:val="18"/>
          <w:lang w:val="es-CO" w:eastAsia="es-CO"/>
        </w:rPr>
        <w:t xml:space="preserve">Saltarse Canales: </w:t>
      </w:r>
      <w:r w:rsidRPr="00ED0435">
        <w:rPr>
          <w:rFonts w:ascii="Arial" w:hAnsi="Arial" w:cs="Arial"/>
          <w:color w:val="000000"/>
          <w:sz w:val="18"/>
          <w:szCs w:val="18"/>
          <w:lang w:val="es-CO" w:eastAsia="es-CO"/>
        </w:rPr>
        <w:t>Aparentemente, el “saltarse canales” genera una sensación de “agilidad”, que a veces se justifica con la idea, de que es un “</w:t>
      </w:r>
      <w:r w:rsidR="00DA34B8">
        <w:rPr>
          <w:rFonts w:ascii="Arial" w:hAnsi="Arial" w:cs="Arial"/>
          <w:color w:val="000000"/>
          <w:sz w:val="18"/>
          <w:szCs w:val="18"/>
          <w:lang w:val="es-CO" w:eastAsia="es-CO"/>
        </w:rPr>
        <w:t>Incidente</w:t>
      </w:r>
      <w:r w:rsidRPr="00ED0435">
        <w:rPr>
          <w:rFonts w:ascii="Arial" w:hAnsi="Arial" w:cs="Arial"/>
          <w:color w:val="000000"/>
          <w:sz w:val="18"/>
          <w:szCs w:val="18"/>
          <w:lang w:val="es-CO" w:eastAsia="es-CO"/>
        </w:rPr>
        <w:t xml:space="preserve"> Urgente”. </w:t>
      </w:r>
    </w:p>
    <w:p w14:paraId="5217506F" w14:textId="77777777" w:rsidR="00DA34B8" w:rsidRDefault="00DA34B8" w:rsidP="00ED0435">
      <w:pPr>
        <w:pStyle w:val="Prrafodelista"/>
        <w:jc w:val="both"/>
        <w:rPr>
          <w:rFonts w:ascii="Arial" w:hAnsi="Arial" w:cs="Arial"/>
          <w:color w:val="000000"/>
          <w:sz w:val="18"/>
          <w:szCs w:val="18"/>
          <w:lang w:val="es-CO" w:eastAsia="es-CO"/>
        </w:rPr>
      </w:pPr>
    </w:p>
    <w:p w14:paraId="1CF2838E" w14:textId="6375A064" w:rsidR="00ED0435" w:rsidRDefault="00ED0435" w:rsidP="00ED0435">
      <w:pPr>
        <w:pStyle w:val="Prrafodelista"/>
        <w:jc w:val="both"/>
        <w:rPr>
          <w:rFonts w:ascii="Arial" w:hAnsi="Arial" w:cs="Arial"/>
          <w:color w:val="000000"/>
          <w:sz w:val="18"/>
          <w:szCs w:val="18"/>
          <w:lang w:val="es-CO" w:eastAsia="es-CO"/>
        </w:rPr>
      </w:pPr>
      <w:r w:rsidRPr="00ED0435">
        <w:rPr>
          <w:rFonts w:ascii="Arial" w:hAnsi="Arial" w:cs="Arial"/>
          <w:color w:val="000000"/>
          <w:sz w:val="18"/>
          <w:szCs w:val="18"/>
          <w:lang w:val="es-CO" w:eastAsia="es-CO"/>
        </w:rPr>
        <w:t xml:space="preserve">Nuestra experiencia nos ha demostrado que esto solo hace que se demore más tiempo. Así que los invitamos a seguir el canal definido. </w:t>
      </w:r>
    </w:p>
    <w:p w14:paraId="32971603" w14:textId="77777777" w:rsidR="00DA34B8" w:rsidRPr="00ED0435" w:rsidRDefault="00DA34B8" w:rsidP="00ED0435">
      <w:pPr>
        <w:pStyle w:val="Prrafodelista"/>
        <w:jc w:val="both"/>
        <w:rPr>
          <w:rFonts w:ascii="Arial" w:hAnsi="Arial" w:cs="Arial"/>
          <w:color w:val="000000"/>
          <w:sz w:val="18"/>
          <w:szCs w:val="18"/>
          <w:lang w:val="es-CO" w:eastAsia="es-CO"/>
        </w:rPr>
      </w:pPr>
    </w:p>
    <w:p w14:paraId="1EADADA3" w14:textId="77777777" w:rsidR="00ED0435" w:rsidRPr="00ED0435" w:rsidRDefault="00ED0435" w:rsidP="00ED0435">
      <w:pPr>
        <w:pStyle w:val="Prrafodelista"/>
        <w:jc w:val="both"/>
        <w:rPr>
          <w:rFonts w:ascii="Arial" w:hAnsi="Arial" w:cs="Arial"/>
          <w:b/>
          <w:bCs/>
          <w:color w:val="000000"/>
          <w:sz w:val="18"/>
          <w:szCs w:val="18"/>
          <w:lang w:val="es-CO" w:eastAsia="es-CO"/>
        </w:rPr>
      </w:pPr>
      <w:r w:rsidRPr="00ED0435">
        <w:rPr>
          <w:rFonts w:ascii="Arial" w:hAnsi="Arial" w:cs="Arial"/>
          <w:b/>
          <w:bCs/>
          <w:color w:val="000000"/>
          <w:sz w:val="18"/>
          <w:szCs w:val="18"/>
          <w:lang w:val="es-CO" w:eastAsia="es-CO"/>
        </w:rPr>
        <w:t xml:space="preserve">Formatos </w:t>
      </w:r>
    </w:p>
    <w:p w14:paraId="07EB11E5" w14:textId="69344A54" w:rsidR="00ED0435" w:rsidRDefault="00ED0435" w:rsidP="00ED0435">
      <w:pPr>
        <w:pStyle w:val="Prrafodelista"/>
        <w:jc w:val="both"/>
        <w:rPr>
          <w:rFonts w:ascii="Arial" w:hAnsi="Arial" w:cs="Arial"/>
          <w:color w:val="000000"/>
          <w:sz w:val="18"/>
          <w:szCs w:val="18"/>
          <w:lang w:val="es-CO" w:eastAsia="es-CO"/>
        </w:rPr>
      </w:pPr>
      <w:r w:rsidRPr="00ED0435">
        <w:rPr>
          <w:rFonts w:ascii="Arial" w:hAnsi="Arial" w:cs="Arial"/>
          <w:color w:val="000000"/>
          <w:sz w:val="18"/>
          <w:szCs w:val="18"/>
          <w:lang w:val="es-CO" w:eastAsia="es-CO"/>
        </w:rPr>
        <w:t xml:space="preserve">Es un formulario que permite registrar el resultado de una serie de pruebas sobre “síntomas” para así llegar a la raíz del problema, y con esto proceder a dar la respectiva solución. </w:t>
      </w:r>
    </w:p>
    <w:p w14:paraId="16145F2C" w14:textId="77777777" w:rsidR="00DA34B8" w:rsidRPr="00ED0435" w:rsidRDefault="00DA34B8" w:rsidP="00ED0435">
      <w:pPr>
        <w:pStyle w:val="Prrafodelista"/>
        <w:jc w:val="both"/>
        <w:rPr>
          <w:rFonts w:ascii="Arial" w:hAnsi="Arial" w:cs="Arial"/>
          <w:color w:val="000000"/>
          <w:sz w:val="18"/>
          <w:szCs w:val="18"/>
          <w:lang w:val="es-CO" w:eastAsia="es-CO"/>
        </w:rPr>
      </w:pPr>
    </w:p>
    <w:p w14:paraId="601A4333" w14:textId="2693C89E" w:rsidR="00ED0435" w:rsidRDefault="00ED0435" w:rsidP="00ED0435">
      <w:pPr>
        <w:pStyle w:val="Prrafodelista"/>
        <w:jc w:val="both"/>
        <w:rPr>
          <w:rFonts w:ascii="Arial" w:hAnsi="Arial" w:cs="Arial"/>
          <w:color w:val="000000"/>
          <w:sz w:val="18"/>
          <w:szCs w:val="18"/>
          <w:lang w:val="es-CO" w:eastAsia="es-CO"/>
        </w:rPr>
      </w:pPr>
      <w:r w:rsidRPr="00ED0435">
        <w:rPr>
          <w:rFonts w:ascii="Arial" w:hAnsi="Arial" w:cs="Arial"/>
          <w:color w:val="000000"/>
          <w:sz w:val="18"/>
          <w:szCs w:val="18"/>
          <w:lang w:val="es-CO" w:eastAsia="es-CO"/>
        </w:rPr>
        <w:t xml:space="preserve">Es muy importante entender que mientras no se tenga claro el problema, no se podrá dar soluciones definitivas, solo. </w:t>
      </w:r>
      <w:proofErr w:type="gramStart"/>
      <w:r w:rsidRPr="00ED0435">
        <w:rPr>
          <w:rFonts w:ascii="Arial" w:hAnsi="Arial" w:cs="Arial"/>
          <w:color w:val="000000"/>
          <w:sz w:val="18"/>
          <w:szCs w:val="18"/>
          <w:lang w:val="es-CO" w:eastAsia="es-CO"/>
        </w:rPr>
        <w:t>Igualmente</w:t>
      </w:r>
      <w:proofErr w:type="gramEnd"/>
      <w:r w:rsidRPr="00ED0435">
        <w:rPr>
          <w:rFonts w:ascii="Arial" w:hAnsi="Arial" w:cs="Arial"/>
          <w:color w:val="000000"/>
          <w:sz w:val="18"/>
          <w:szCs w:val="18"/>
          <w:lang w:val="es-CO" w:eastAsia="es-CO"/>
        </w:rPr>
        <w:t xml:space="preserve"> importante es que entre más completo se realicen estas pruebas más rápido se encontrará la solución. Aun así, (similar como con el área de la medicina) en algunas ocasiones se </w:t>
      </w:r>
      <w:proofErr w:type="gramStart"/>
      <w:r w:rsidRPr="00ED0435">
        <w:rPr>
          <w:rFonts w:ascii="Arial" w:hAnsi="Arial" w:cs="Arial"/>
          <w:color w:val="000000"/>
          <w:sz w:val="18"/>
          <w:szCs w:val="18"/>
          <w:lang w:val="es-CO" w:eastAsia="es-CO"/>
        </w:rPr>
        <w:t>necesitaran</w:t>
      </w:r>
      <w:proofErr w:type="gramEnd"/>
      <w:r w:rsidRPr="00ED0435">
        <w:rPr>
          <w:rFonts w:ascii="Arial" w:hAnsi="Arial" w:cs="Arial"/>
          <w:color w:val="000000"/>
          <w:sz w:val="18"/>
          <w:szCs w:val="18"/>
          <w:lang w:val="es-CO" w:eastAsia="es-CO"/>
        </w:rPr>
        <w:t xml:space="preserve"> correr más y variadas pruebas. </w:t>
      </w:r>
    </w:p>
    <w:p w14:paraId="0E8420A1" w14:textId="77777777" w:rsidR="00DA34B8" w:rsidRPr="00ED0435" w:rsidRDefault="00DA34B8" w:rsidP="00ED0435">
      <w:pPr>
        <w:pStyle w:val="Prrafodelista"/>
        <w:jc w:val="both"/>
        <w:rPr>
          <w:rFonts w:ascii="Arial" w:hAnsi="Arial" w:cs="Arial"/>
          <w:color w:val="000000"/>
          <w:sz w:val="18"/>
          <w:szCs w:val="18"/>
          <w:lang w:val="es-CO" w:eastAsia="es-CO"/>
        </w:rPr>
      </w:pPr>
    </w:p>
    <w:p w14:paraId="3BCDF8AA" w14:textId="6A90E087" w:rsidR="00D92C4D" w:rsidRDefault="00ED0435" w:rsidP="00ED0435">
      <w:pPr>
        <w:pStyle w:val="Prrafodelista"/>
        <w:jc w:val="both"/>
        <w:rPr>
          <w:rFonts w:ascii="Arial" w:hAnsi="Arial" w:cs="Arial"/>
          <w:color w:val="000000"/>
          <w:sz w:val="18"/>
          <w:szCs w:val="18"/>
          <w:lang w:eastAsia="es-CO"/>
        </w:rPr>
      </w:pPr>
      <w:r w:rsidRPr="00ED0435">
        <w:rPr>
          <w:rFonts w:ascii="Arial" w:hAnsi="Arial" w:cs="Arial"/>
          <w:color w:val="000000"/>
          <w:sz w:val="18"/>
          <w:szCs w:val="18"/>
          <w:lang w:val="es-CO" w:eastAsia="es-CO"/>
        </w:rPr>
        <w:t>Entendemos que esto puede ser molesto y frustrante, pero es la única forma de encontrar el problema. Estos Reportes de Problemas deben de ser reportados en el formato “Reporte de Problemas de Software.doc” Anexo Formulario.</w:t>
      </w:r>
    </w:p>
    <w:p w14:paraId="33BECEF0" w14:textId="2354D247" w:rsidR="00D92C4D" w:rsidRDefault="00D92C4D" w:rsidP="00ED0435">
      <w:pPr>
        <w:pStyle w:val="Prrafodelista"/>
        <w:jc w:val="both"/>
        <w:rPr>
          <w:rFonts w:ascii="Arial" w:hAnsi="Arial" w:cs="Arial"/>
          <w:color w:val="000000"/>
          <w:sz w:val="18"/>
          <w:szCs w:val="18"/>
          <w:lang w:eastAsia="es-CO"/>
        </w:rPr>
      </w:pPr>
    </w:p>
    <w:p w14:paraId="0813A997" w14:textId="755DB761" w:rsidR="00DA34B8" w:rsidRDefault="00DA34B8" w:rsidP="00ED0435">
      <w:pPr>
        <w:pStyle w:val="Prrafodelista"/>
        <w:jc w:val="both"/>
        <w:rPr>
          <w:rFonts w:ascii="Arial" w:hAnsi="Arial" w:cs="Arial"/>
          <w:color w:val="000000"/>
          <w:sz w:val="18"/>
          <w:szCs w:val="18"/>
          <w:lang w:eastAsia="es-CO"/>
        </w:rPr>
      </w:pPr>
    </w:p>
    <w:p w14:paraId="275106EA" w14:textId="6A831074" w:rsidR="00DA34B8" w:rsidRDefault="00DA34B8" w:rsidP="00ED0435">
      <w:pPr>
        <w:pStyle w:val="Prrafodelista"/>
        <w:jc w:val="both"/>
        <w:rPr>
          <w:rFonts w:ascii="Arial" w:hAnsi="Arial" w:cs="Arial"/>
          <w:color w:val="000000"/>
          <w:sz w:val="18"/>
          <w:szCs w:val="18"/>
          <w:lang w:eastAsia="es-CO"/>
        </w:rPr>
      </w:pPr>
    </w:p>
    <w:p w14:paraId="411B1CFD" w14:textId="4833F080" w:rsidR="00DA34B8" w:rsidRDefault="00DA34B8" w:rsidP="00ED0435">
      <w:pPr>
        <w:pStyle w:val="Prrafodelista"/>
        <w:jc w:val="both"/>
        <w:rPr>
          <w:rFonts w:ascii="Arial" w:hAnsi="Arial" w:cs="Arial"/>
          <w:color w:val="000000"/>
          <w:sz w:val="18"/>
          <w:szCs w:val="18"/>
          <w:lang w:eastAsia="es-CO"/>
        </w:rPr>
      </w:pPr>
    </w:p>
    <w:p w14:paraId="0B9E2922" w14:textId="4D9CAD88" w:rsidR="00DA34B8" w:rsidRDefault="00DA34B8" w:rsidP="00ED0435">
      <w:pPr>
        <w:pStyle w:val="Prrafodelista"/>
        <w:jc w:val="both"/>
        <w:rPr>
          <w:rFonts w:ascii="Arial" w:hAnsi="Arial" w:cs="Arial"/>
          <w:color w:val="000000"/>
          <w:sz w:val="18"/>
          <w:szCs w:val="18"/>
          <w:lang w:eastAsia="es-CO"/>
        </w:rPr>
      </w:pPr>
    </w:p>
    <w:p w14:paraId="0EBA0C62" w14:textId="1279B424" w:rsidR="00DA34B8" w:rsidRDefault="00DA34B8" w:rsidP="00ED0435">
      <w:pPr>
        <w:pStyle w:val="Prrafodelista"/>
        <w:jc w:val="both"/>
        <w:rPr>
          <w:rFonts w:ascii="Arial" w:hAnsi="Arial" w:cs="Arial"/>
          <w:color w:val="000000"/>
          <w:sz w:val="18"/>
          <w:szCs w:val="18"/>
          <w:lang w:eastAsia="es-CO"/>
        </w:rPr>
      </w:pPr>
    </w:p>
    <w:p w14:paraId="620086D1" w14:textId="4940F38A" w:rsidR="00DA34B8" w:rsidRDefault="00DA34B8" w:rsidP="00ED0435">
      <w:pPr>
        <w:pStyle w:val="Prrafodelista"/>
        <w:jc w:val="both"/>
        <w:rPr>
          <w:rFonts w:ascii="Arial" w:hAnsi="Arial" w:cs="Arial"/>
          <w:color w:val="000000"/>
          <w:sz w:val="18"/>
          <w:szCs w:val="18"/>
          <w:lang w:eastAsia="es-CO"/>
        </w:rPr>
      </w:pPr>
    </w:p>
    <w:p w14:paraId="5BCBD963" w14:textId="365F8627" w:rsidR="00DA34B8" w:rsidRDefault="00DA34B8" w:rsidP="00ED0435">
      <w:pPr>
        <w:pStyle w:val="Prrafodelista"/>
        <w:jc w:val="both"/>
        <w:rPr>
          <w:rFonts w:ascii="Arial" w:hAnsi="Arial" w:cs="Arial"/>
          <w:color w:val="000000"/>
          <w:sz w:val="18"/>
          <w:szCs w:val="18"/>
          <w:lang w:eastAsia="es-CO"/>
        </w:rPr>
      </w:pPr>
    </w:p>
    <w:p w14:paraId="09AA622F" w14:textId="68855AA5" w:rsidR="00DA34B8" w:rsidRDefault="00DA34B8" w:rsidP="00ED0435">
      <w:pPr>
        <w:pStyle w:val="Prrafodelista"/>
        <w:jc w:val="both"/>
        <w:rPr>
          <w:rFonts w:ascii="Arial" w:hAnsi="Arial" w:cs="Arial"/>
          <w:color w:val="000000"/>
          <w:sz w:val="18"/>
          <w:szCs w:val="18"/>
          <w:lang w:eastAsia="es-CO"/>
        </w:rPr>
      </w:pPr>
    </w:p>
    <w:p w14:paraId="5EF36746" w14:textId="3ACDC185" w:rsidR="00DA34B8" w:rsidRDefault="00DA34B8" w:rsidP="00ED0435">
      <w:pPr>
        <w:pStyle w:val="Prrafodelista"/>
        <w:jc w:val="both"/>
        <w:rPr>
          <w:rFonts w:ascii="Arial" w:hAnsi="Arial" w:cs="Arial"/>
          <w:color w:val="000000"/>
          <w:sz w:val="18"/>
          <w:szCs w:val="18"/>
          <w:lang w:eastAsia="es-CO"/>
        </w:rPr>
      </w:pPr>
    </w:p>
    <w:p w14:paraId="0285E409" w14:textId="6589E324" w:rsidR="00DA34B8" w:rsidRDefault="00DA34B8" w:rsidP="00ED0435">
      <w:pPr>
        <w:pStyle w:val="Prrafodelista"/>
        <w:jc w:val="both"/>
        <w:rPr>
          <w:rFonts w:ascii="Arial" w:hAnsi="Arial" w:cs="Arial"/>
          <w:color w:val="000000"/>
          <w:sz w:val="18"/>
          <w:szCs w:val="18"/>
          <w:lang w:eastAsia="es-CO"/>
        </w:rPr>
      </w:pPr>
    </w:p>
    <w:p w14:paraId="75DBCCEB" w14:textId="0C515959" w:rsidR="00DA34B8" w:rsidRDefault="00DA34B8" w:rsidP="00ED0435">
      <w:pPr>
        <w:pStyle w:val="Prrafodelista"/>
        <w:jc w:val="both"/>
        <w:rPr>
          <w:rFonts w:ascii="Arial" w:hAnsi="Arial" w:cs="Arial"/>
          <w:color w:val="000000"/>
          <w:sz w:val="18"/>
          <w:szCs w:val="18"/>
          <w:lang w:eastAsia="es-CO"/>
        </w:rPr>
      </w:pPr>
    </w:p>
    <w:p w14:paraId="27DD561E" w14:textId="713D8BDF" w:rsidR="00DA34B8" w:rsidRDefault="00DA34B8" w:rsidP="00ED0435">
      <w:pPr>
        <w:pStyle w:val="Prrafodelista"/>
        <w:jc w:val="both"/>
        <w:rPr>
          <w:rFonts w:ascii="Arial" w:hAnsi="Arial" w:cs="Arial"/>
          <w:color w:val="000000"/>
          <w:sz w:val="18"/>
          <w:szCs w:val="18"/>
          <w:lang w:eastAsia="es-CO"/>
        </w:rPr>
      </w:pPr>
    </w:p>
    <w:p w14:paraId="612BD515" w14:textId="699A7632" w:rsidR="00DA34B8" w:rsidRDefault="00DA34B8" w:rsidP="00ED0435">
      <w:pPr>
        <w:pStyle w:val="Prrafodelista"/>
        <w:jc w:val="both"/>
        <w:rPr>
          <w:rFonts w:ascii="Arial" w:hAnsi="Arial" w:cs="Arial"/>
          <w:color w:val="000000"/>
          <w:sz w:val="18"/>
          <w:szCs w:val="18"/>
          <w:lang w:eastAsia="es-CO"/>
        </w:rPr>
      </w:pPr>
    </w:p>
    <w:p w14:paraId="65B547C2" w14:textId="77777777" w:rsidR="00DA34B8" w:rsidRDefault="00DA34B8" w:rsidP="00ED0435">
      <w:pPr>
        <w:pStyle w:val="Prrafodelista"/>
        <w:jc w:val="both"/>
        <w:rPr>
          <w:rFonts w:ascii="Arial" w:hAnsi="Arial" w:cs="Arial"/>
          <w:color w:val="000000"/>
          <w:sz w:val="18"/>
          <w:szCs w:val="18"/>
          <w:lang w:eastAsia="es-CO"/>
        </w:rPr>
      </w:pPr>
    </w:p>
    <w:p w14:paraId="6AD2736E" w14:textId="768ED762" w:rsidR="00D92C4D" w:rsidRDefault="00D92C4D" w:rsidP="00ED0435">
      <w:pPr>
        <w:pStyle w:val="Prrafodelista"/>
        <w:jc w:val="both"/>
        <w:rPr>
          <w:rFonts w:ascii="Arial" w:hAnsi="Arial" w:cs="Arial"/>
          <w:color w:val="000000"/>
          <w:sz w:val="18"/>
          <w:szCs w:val="18"/>
          <w:lang w:eastAsia="es-CO"/>
        </w:rPr>
      </w:pPr>
    </w:p>
    <w:p w14:paraId="60E9B8BF" w14:textId="016151D4" w:rsidR="00DA34B8" w:rsidRDefault="00DA34B8" w:rsidP="00ED0435">
      <w:pPr>
        <w:pStyle w:val="Prrafodelista"/>
        <w:jc w:val="both"/>
        <w:rPr>
          <w:rFonts w:ascii="Arial" w:hAnsi="Arial" w:cs="Arial"/>
          <w:color w:val="000000"/>
          <w:sz w:val="18"/>
          <w:szCs w:val="18"/>
          <w:lang w:eastAsia="es-CO"/>
        </w:rPr>
      </w:pPr>
    </w:p>
    <w:p w14:paraId="0D8CEEB6" w14:textId="72AE7489" w:rsidR="00DA34B8" w:rsidRDefault="00DA34B8" w:rsidP="00ED0435">
      <w:pPr>
        <w:pStyle w:val="Prrafodelista"/>
        <w:jc w:val="both"/>
        <w:rPr>
          <w:rFonts w:ascii="Arial" w:hAnsi="Arial" w:cs="Arial"/>
          <w:color w:val="000000"/>
          <w:sz w:val="18"/>
          <w:szCs w:val="18"/>
          <w:lang w:eastAsia="es-CO"/>
        </w:rPr>
      </w:pPr>
    </w:p>
    <w:p w14:paraId="29B9AEDC" w14:textId="5375EC30" w:rsidR="00DA34B8" w:rsidRDefault="00DA34B8" w:rsidP="00ED0435">
      <w:pPr>
        <w:pStyle w:val="Prrafodelista"/>
        <w:jc w:val="both"/>
        <w:rPr>
          <w:rFonts w:ascii="Arial" w:hAnsi="Arial" w:cs="Arial"/>
          <w:color w:val="000000"/>
          <w:sz w:val="18"/>
          <w:szCs w:val="18"/>
          <w:lang w:eastAsia="es-CO"/>
        </w:rPr>
      </w:pPr>
    </w:p>
    <w:p w14:paraId="6DF2C51A" w14:textId="15806438" w:rsidR="00DA34B8" w:rsidRDefault="00DA34B8" w:rsidP="00ED0435">
      <w:pPr>
        <w:pStyle w:val="Prrafodelista"/>
        <w:jc w:val="both"/>
        <w:rPr>
          <w:rFonts w:ascii="Arial" w:hAnsi="Arial" w:cs="Arial"/>
          <w:color w:val="000000"/>
          <w:sz w:val="18"/>
          <w:szCs w:val="18"/>
          <w:lang w:eastAsia="es-CO"/>
        </w:rPr>
      </w:pPr>
    </w:p>
    <w:p w14:paraId="79916FDD" w14:textId="5B7D61FA" w:rsidR="00DA34B8" w:rsidRDefault="00DA34B8" w:rsidP="00ED0435">
      <w:pPr>
        <w:pStyle w:val="Prrafodelista"/>
        <w:jc w:val="both"/>
        <w:rPr>
          <w:rFonts w:ascii="Arial" w:hAnsi="Arial" w:cs="Arial"/>
          <w:color w:val="000000"/>
          <w:sz w:val="18"/>
          <w:szCs w:val="18"/>
          <w:lang w:eastAsia="es-CO"/>
        </w:rPr>
      </w:pPr>
    </w:p>
    <w:p w14:paraId="742494D9" w14:textId="3A6F51A7" w:rsidR="00DA34B8" w:rsidRDefault="00DA34B8" w:rsidP="00ED0435">
      <w:pPr>
        <w:pStyle w:val="Prrafodelista"/>
        <w:jc w:val="both"/>
        <w:rPr>
          <w:rFonts w:ascii="Arial" w:hAnsi="Arial" w:cs="Arial"/>
          <w:color w:val="000000"/>
          <w:sz w:val="18"/>
          <w:szCs w:val="18"/>
          <w:lang w:eastAsia="es-CO"/>
        </w:rPr>
      </w:pPr>
    </w:p>
    <w:p w14:paraId="5B9C4138" w14:textId="147EDB1C" w:rsidR="00DA34B8" w:rsidRDefault="00DA34B8" w:rsidP="00ED0435">
      <w:pPr>
        <w:pStyle w:val="Prrafodelista"/>
        <w:jc w:val="both"/>
        <w:rPr>
          <w:rFonts w:ascii="Arial" w:hAnsi="Arial" w:cs="Arial"/>
          <w:color w:val="000000"/>
          <w:sz w:val="18"/>
          <w:szCs w:val="18"/>
          <w:lang w:eastAsia="es-CO"/>
        </w:rPr>
      </w:pPr>
    </w:p>
    <w:p w14:paraId="61A88BE0" w14:textId="1A0AEDE3" w:rsidR="00DA34B8" w:rsidRDefault="00DA34B8" w:rsidP="00ED0435">
      <w:pPr>
        <w:pStyle w:val="Prrafodelista"/>
        <w:jc w:val="both"/>
        <w:rPr>
          <w:rFonts w:ascii="Arial" w:hAnsi="Arial" w:cs="Arial"/>
          <w:color w:val="000000"/>
          <w:sz w:val="18"/>
          <w:szCs w:val="18"/>
          <w:lang w:eastAsia="es-CO"/>
        </w:rPr>
      </w:pPr>
    </w:p>
    <w:p w14:paraId="3054EB51" w14:textId="44D451B3" w:rsidR="00DA34B8" w:rsidRDefault="00DA34B8" w:rsidP="00ED0435">
      <w:pPr>
        <w:pStyle w:val="Prrafodelista"/>
        <w:jc w:val="both"/>
        <w:rPr>
          <w:rFonts w:ascii="Arial" w:hAnsi="Arial" w:cs="Arial"/>
          <w:color w:val="000000"/>
          <w:sz w:val="18"/>
          <w:szCs w:val="18"/>
          <w:lang w:eastAsia="es-CO"/>
        </w:rPr>
      </w:pPr>
    </w:p>
    <w:p w14:paraId="204F209D" w14:textId="16A2DFAF" w:rsidR="00DA34B8" w:rsidRDefault="00DA34B8" w:rsidP="00ED0435">
      <w:pPr>
        <w:pStyle w:val="Prrafodelista"/>
        <w:jc w:val="both"/>
        <w:rPr>
          <w:rFonts w:ascii="Arial" w:hAnsi="Arial" w:cs="Arial"/>
          <w:color w:val="000000"/>
          <w:sz w:val="18"/>
          <w:szCs w:val="18"/>
          <w:lang w:eastAsia="es-CO"/>
        </w:rPr>
      </w:pPr>
    </w:p>
    <w:p w14:paraId="016BFC58" w14:textId="26BC5F30" w:rsidR="00DA34B8" w:rsidRDefault="00DA34B8" w:rsidP="00ED0435">
      <w:pPr>
        <w:pStyle w:val="Prrafodelista"/>
        <w:jc w:val="both"/>
        <w:rPr>
          <w:rFonts w:ascii="Arial" w:hAnsi="Arial" w:cs="Arial"/>
          <w:color w:val="000000"/>
          <w:sz w:val="18"/>
          <w:szCs w:val="18"/>
          <w:lang w:eastAsia="es-CO"/>
        </w:rPr>
      </w:pPr>
    </w:p>
    <w:p w14:paraId="239C7627" w14:textId="446D809C" w:rsidR="00DA34B8" w:rsidRDefault="00DA34B8" w:rsidP="00ED0435">
      <w:pPr>
        <w:pStyle w:val="Prrafodelista"/>
        <w:jc w:val="both"/>
        <w:rPr>
          <w:rFonts w:ascii="Arial" w:hAnsi="Arial" w:cs="Arial"/>
          <w:color w:val="000000"/>
          <w:sz w:val="18"/>
          <w:szCs w:val="18"/>
          <w:lang w:eastAsia="es-CO"/>
        </w:rPr>
      </w:pPr>
    </w:p>
    <w:p w14:paraId="37EBB8FA" w14:textId="692417F3" w:rsidR="00DA34B8" w:rsidRDefault="00DA34B8" w:rsidP="00ED0435">
      <w:pPr>
        <w:pStyle w:val="Prrafodelista"/>
        <w:jc w:val="both"/>
        <w:rPr>
          <w:rFonts w:ascii="Arial" w:hAnsi="Arial" w:cs="Arial"/>
          <w:color w:val="000000"/>
          <w:sz w:val="18"/>
          <w:szCs w:val="18"/>
          <w:lang w:eastAsia="es-CO"/>
        </w:rPr>
      </w:pPr>
    </w:p>
    <w:p w14:paraId="28B7A9E8" w14:textId="28FE00F3" w:rsidR="00DA34B8" w:rsidRDefault="00DA34B8" w:rsidP="00ED0435">
      <w:pPr>
        <w:pStyle w:val="Prrafodelista"/>
        <w:jc w:val="both"/>
        <w:rPr>
          <w:rFonts w:ascii="Arial" w:hAnsi="Arial" w:cs="Arial"/>
          <w:color w:val="000000"/>
          <w:sz w:val="18"/>
          <w:szCs w:val="18"/>
          <w:lang w:eastAsia="es-CO"/>
        </w:rPr>
      </w:pPr>
    </w:p>
    <w:p w14:paraId="337731AF" w14:textId="7EB9E462" w:rsidR="00DA34B8" w:rsidRDefault="00DA34B8" w:rsidP="00ED0435">
      <w:pPr>
        <w:pStyle w:val="Prrafodelista"/>
        <w:jc w:val="both"/>
        <w:rPr>
          <w:rFonts w:ascii="Arial" w:hAnsi="Arial" w:cs="Arial"/>
          <w:color w:val="000000"/>
          <w:sz w:val="18"/>
          <w:szCs w:val="18"/>
          <w:lang w:eastAsia="es-CO"/>
        </w:rPr>
      </w:pPr>
    </w:p>
    <w:p w14:paraId="3C7B6D53" w14:textId="661DEE61" w:rsidR="00DA34B8" w:rsidRDefault="00DA34B8" w:rsidP="00ED0435">
      <w:pPr>
        <w:pStyle w:val="Prrafodelista"/>
        <w:jc w:val="both"/>
        <w:rPr>
          <w:rFonts w:ascii="Arial" w:hAnsi="Arial" w:cs="Arial"/>
          <w:color w:val="000000"/>
          <w:sz w:val="18"/>
          <w:szCs w:val="18"/>
          <w:lang w:eastAsia="es-CO"/>
        </w:rPr>
      </w:pPr>
    </w:p>
    <w:p w14:paraId="254EE84A" w14:textId="6C399E66" w:rsidR="00DA34B8" w:rsidRDefault="00DA34B8" w:rsidP="00ED0435">
      <w:pPr>
        <w:pStyle w:val="Prrafodelista"/>
        <w:jc w:val="both"/>
        <w:rPr>
          <w:rFonts w:ascii="Arial" w:hAnsi="Arial" w:cs="Arial"/>
          <w:color w:val="000000"/>
          <w:sz w:val="18"/>
          <w:szCs w:val="18"/>
          <w:lang w:eastAsia="es-CO"/>
        </w:rPr>
      </w:pPr>
    </w:p>
    <w:p w14:paraId="797EB001" w14:textId="0C33076F" w:rsidR="001F7B94" w:rsidRDefault="001F7B94" w:rsidP="00ED0435">
      <w:pPr>
        <w:pStyle w:val="Prrafodelista"/>
        <w:jc w:val="both"/>
        <w:rPr>
          <w:rFonts w:ascii="Arial" w:hAnsi="Arial" w:cs="Arial"/>
          <w:color w:val="000000"/>
          <w:sz w:val="18"/>
          <w:szCs w:val="18"/>
          <w:lang w:eastAsia="es-CO"/>
        </w:rPr>
      </w:pPr>
    </w:p>
    <w:p w14:paraId="1CB0E48D" w14:textId="493CA3AE" w:rsidR="001F7B94" w:rsidRDefault="001F7B94" w:rsidP="00ED0435">
      <w:pPr>
        <w:pStyle w:val="Prrafodelista"/>
        <w:jc w:val="both"/>
        <w:rPr>
          <w:rFonts w:ascii="Arial" w:hAnsi="Arial" w:cs="Arial"/>
          <w:color w:val="000000"/>
          <w:sz w:val="18"/>
          <w:szCs w:val="18"/>
          <w:lang w:eastAsia="es-CO"/>
        </w:rPr>
      </w:pPr>
    </w:p>
    <w:p w14:paraId="3660155D" w14:textId="1F2071BF" w:rsidR="001F7B94" w:rsidRDefault="001F7B94" w:rsidP="00ED0435">
      <w:pPr>
        <w:pStyle w:val="Prrafodelista"/>
        <w:jc w:val="both"/>
        <w:rPr>
          <w:rFonts w:ascii="Arial" w:hAnsi="Arial" w:cs="Arial"/>
          <w:color w:val="000000"/>
          <w:sz w:val="18"/>
          <w:szCs w:val="18"/>
          <w:lang w:eastAsia="es-CO"/>
        </w:rPr>
      </w:pPr>
    </w:p>
    <w:p w14:paraId="3AB86183" w14:textId="4E81B01C" w:rsidR="001F7B94" w:rsidRDefault="001F7B94" w:rsidP="00ED0435">
      <w:pPr>
        <w:pStyle w:val="Prrafodelista"/>
        <w:jc w:val="both"/>
        <w:rPr>
          <w:rFonts w:ascii="Arial" w:hAnsi="Arial" w:cs="Arial"/>
          <w:color w:val="000000"/>
          <w:sz w:val="18"/>
          <w:szCs w:val="18"/>
          <w:lang w:eastAsia="es-CO"/>
        </w:rPr>
      </w:pPr>
    </w:p>
    <w:p w14:paraId="604E13FC" w14:textId="2E61A761" w:rsidR="001F7B94" w:rsidRDefault="001F7B94" w:rsidP="00ED0435">
      <w:pPr>
        <w:pStyle w:val="Prrafodelista"/>
        <w:jc w:val="both"/>
        <w:rPr>
          <w:rFonts w:ascii="Arial" w:hAnsi="Arial" w:cs="Arial"/>
          <w:color w:val="000000"/>
          <w:sz w:val="18"/>
          <w:szCs w:val="18"/>
          <w:lang w:eastAsia="es-CO"/>
        </w:rPr>
      </w:pPr>
    </w:p>
    <w:p w14:paraId="735EFF3D" w14:textId="1E72C08C" w:rsidR="001F7B94" w:rsidRDefault="001F7B94" w:rsidP="00ED0435">
      <w:pPr>
        <w:pStyle w:val="Prrafodelista"/>
        <w:jc w:val="both"/>
        <w:rPr>
          <w:rFonts w:ascii="Arial" w:hAnsi="Arial" w:cs="Arial"/>
          <w:color w:val="000000"/>
          <w:sz w:val="18"/>
          <w:szCs w:val="18"/>
          <w:lang w:eastAsia="es-CO"/>
        </w:rPr>
      </w:pPr>
    </w:p>
    <w:p w14:paraId="3351783A" w14:textId="577E19D8" w:rsidR="001F7B94" w:rsidRDefault="001F7B94" w:rsidP="00ED0435">
      <w:pPr>
        <w:pStyle w:val="Prrafodelista"/>
        <w:jc w:val="both"/>
        <w:rPr>
          <w:rFonts w:ascii="Arial" w:hAnsi="Arial" w:cs="Arial"/>
          <w:color w:val="000000"/>
          <w:sz w:val="18"/>
          <w:szCs w:val="18"/>
          <w:lang w:eastAsia="es-CO"/>
        </w:rPr>
      </w:pPr>
    </w:p>
    <w:p w14:paraId="1BB245F8" w14:textId="2132EE0C" w:rsidR="001F7B94" w:rsidRDefault="001F7B94" w:rsidP="00ED0435">
      <w:pPr>
        <w:pStyle w:val="Prrafodelista"/>
        <w:jc w:val="both"/>
        <w:rPr>
          <w:rFonts w:ascii="Arial" w:hAnsi="Arial" w:cs="Arial"/>
          <w:color w:val="000000"/>
          <w:sz w:val="18"/>
          <w:szCs w:val="18"/>
          <w:lang w:eastAsia="es-CO"/>
        </w:rPr>
      </w:pPr>
    </w:p>
    <w:p w14:paraId="39E3099E" w14:textId="55F4C245" w:rsidR="001F7B94" w:rsidRDefault="001F7B94" w:rsidP="00ED0435">
      <w:pPr>
        <w:pStyle w:val="Prrafodelista"/>
        <w:jc w:val="both"/>
        <w:rPr>
          <w:rFonts w:ascii="Arial" w:hAnsi="Arial" w:cs="Arial"/>
          <w:color w:val="000000"/>
          <w:sz w:val="18"/>
          <w:szCs w:val="18"/>
          <w:lang w:eastAsia="es-CO"/>
        </w:rPr>
      </w:pPr>
    </w:p>
    <w:p w14:paraId="29CDC309" w14:textId="77777777" w:rsidR="001F7B94" w:rsidRDefault="001F7B94" w:rsidP="00ED0435">
      <w:pPr>
        <w:pStyle w:val="Prrafodelista"/>
        <w:jc w:val="both"/>
        <w:rPr>
          <w:rFonts w:ascii="Arial" w:hAnsi="Arial" w:cs="Arial"/>
          <w:color w:val="000000"/>
          <w:sz w:val="18"/>
          <w:szCs w:val="18"/>
          <w:lang w:eastAsia="es-CO"/>
        </w:rPr>
      </w:pPr>
    </w:p>
    <w:p w14:paraId="22C2B962" w14:textId="234EB228" w:rsidR="00DA34B8" w:rsidRDefault="00DA34B8" w:rsidP="00ED0435">
      <w:pPr>
        <w:pStyle w:val="Prrafodelista"/>
        <w:jc w:val="both"/>
        <w:rPr>
          <w:rFonts w:ascii="Arial" w:hAnsi="Arial" w:cs="Arial"/>
          <w:color w:val="000000"/>
          <w:sz w:val="18"/>
          <w:szCs w:val="18"/>
          <w:lang w:eastAsia="es-CO"/>
        </w:rPr>
      </w:pPr>
    </w:p>
    <w:p w14:paraId="1D155BEF" w14:textId="5774AA87" w:rsidR="00DA34B8" w:rsidRDefault="00DA34B8" w:rsidP="00ED0435">
      <w:pPr>
        <w:pStyle w:val="Prrafodelista"/>
        <w:jc w:val="both"/>
        <w:rPr>
          <w:rFonts w:ascii="Arial" w:hAnsi="Arial" w:cs="Arial"/>
          <w:color w:val="000000"/>
          <w:sz w:val="18"/>
          <w:szCs w:val="18"/>
          <w:lang w:eastAsia="es-CO"/>
        </w:rPr>
      </w:pPr>
    </w:p>
    <w:p w14:paraId="31BEDA8E" w14:textId="01D34771" w:rsidR="00DA34B8" w:rsidRDefault="00DA34B8" w:rsidP="00ED0435">
      <w:pPr>
        <w:pStyle w:val="Prrafodelista"/>
        <w:jc w:val="both"/>
        <w:rPr>
          <w:rFonts w:ascii="Arial" w:hAnsi="Arial" w:cs="Arial"/>
          <w:color w:val="000000"/>
          <w:sz w:val="18"/>
          <w:szCs w:val="18"/>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28"/>
      </w:tblGrid>
      <w:tr w:rsidR="00DA34B8" w:rsidRPr="00DA34B8" w14:paraId="2A86FEF3" w14:textId="77777777" w:rsidTr="00DA34B8">
        <w:tc>
          <w:tcPr>
            <w:tcW w:w="8828" w:type="dxa"/>
            <w:shd w:val="clear" w:color="auto" w:fill="D9D9D9"/>
          </w:tcPr>
          <w:p w14:paraId="28E0B045" w14:textId="77777777" w:rsidR="00DA34B8" w:rsidRPr="00DA34B8" w:rsidRDefault="00DA34B8" w:rsidP="00651B53">
            <w:pPr>
              <w:jc w:val="center"/>
              <w:rPr>
                <w:rFonts w:ascii="Arial" w:hAnsi="Arial" w:cs="Arial"/>
                <w:b/>
                <w:sz w:val="20"/>
                <w:szCs w:val="20"/>
              </w:rPr>
            </w:pPr>
            <w:r w:rsidRPr="00DA34B8">
              <w:rPr>
                <w:rFonts w:ascii="Arial" w:hAnsi="Arial" w:cs="Arial"/>
                <w:sz w:val="20"/>
                <w:szCs w:val="20"/>
              </w:rPr>
              <w:lastRenderedPageBreak/>
              <w:br w:type="page"/>
            </w:r>
            <w:r w:rsidRPr="00DA34B8">
              <w:rPr>
                <w:rFonts w:ascii="Arial" w:hAnsi="Arial" w:cs="Arial"/>
                <w:b/>
                <w:sz w:val="20"/>
                <w:szCs w:val="20"/>
              </w:rPr>
              <w:t>Formato Requerimiento de Software</w:t>
            </w:r>
          </w:p>
          <w:p w14:paraId="4ED70927" w14:textId="1CF2A29B" w:rsidR="00DA34B8" w:rsidRPr="00DA34B8" w:rsidRDefault="00DA34B8" w:rsidP="00651B53">
            <w:pPr>
              <w:jc w:val="center"/>
              <w:rPr>
                <w:rFonts w:ascii="Arial" w:hAnsi="Arial" w:cs="Arial"/>
                <w:sz w:val="20"/>
                <w:szCs w:val="20"/>
              </w:rPr>
            </w:pPr>
            <w:r w:rsidRPr="00DA34B8">
              <w:rPr>
                <w:rFonts w:ascii="Arial" w:hAnsi="Arial" w:cs="Arial"/>
                <w:b/>
                <w:sz w:val="20"/>
                <w:szCs w:val="20"/>
              </w:rPr>
              <w:t xml:space="preserve">Ofima S.A.S </w:t>
            </w:r>
          </w:p>
        </w:tc>
      </w:tr>
    </w:tbl>
    <w:p w14:paraId="17EF8BB1" w14:textId="77777777" w:rsidR="00DA34B8" w:rsidRPr="00DA34B8" w:rsidRDefault="00DA34B8" w:rsidP="00DA34B8">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6"/>
        <w:gridCol w:w="7832"/>
      </w:tblGrid>
      <w:tr w:rsidR="00DA34B8" w:rsidRPr="00DA34B8" w14:paraId="2808D422" w14:textId="77777777" w:rsidTr="00DA34B8">
        <w:tc>
          <w:tcPr>
            <w:tcW w:w="8828" w:type="dxa"/>
            <w:gridSpan w:val="2"/>
            <w:tcBorders>
              <w:bottom w:val="single" w:sz="4" w:space="0" w:color="auto"/>
            </w:tcBorders>
            <w:shd w:val="clear" w:color="auto" w:fill="99CCFF"/>
          </w:tcPr>
          <w:p w14:paraId="5BCECFDA" w14:textId="77777777" w:rsidR="00DA34B8" w:rsidRPr="00DA34B8" w:rsidRDefault="00DA34B8" w:rsidP="00651B53">
            <w:pPr>
              <w:jc w:val="center"/>
              <w:rPr>
                <w:rFonts w:ascii="Arial" w:hAnsi="Arial" w:cs="Arial"/>
                <w:b/>
                <w:sz w:val="20"/>
                <w:szCs w:val="20"/>
              </w:rPr>
            </w:pPr>
            <w:r w:rsidRPr="00DA34B8">
              <w:rPr>
                <w:rFonts w:ascii="Arial" w:hAnsi="Arial" w:cs="Arial"/>
                <w:b/>
                <w:sz w:val="20"/>
                <w:szCs w:val="20"/>
              </w:rPr>
              <w:t>Tipo de requerimiento</w:t>
            </w:r>
          </w:p>
        </w:tc>
      </w:tr>
      <w:bookmarkStart w:id="0" w:name="Casilla1"/>
      <w:tr w:rsidR="00DA34B8" w:rsidRPr="00DA34B8" w14:paraId="5E5457D0" w14:textId="77777777" w:rsidTr="00DA34B8">
        <w:tc>
          <w:tcPr>
            <w:tcW w:w="996" w:type="dxa"/>
            <w:shd w:val="clear" w:color="auto" w:fill="FFFFFF"/>
          </w:tcPr>
          <w:p w14:paraId="75BEF271" w14:textId="77777777" w:rsidR="00DA34B8" w:rsidRPr="00DA34B8" w:rsidRDefault="00DA34B8" w:rsidP="00651B53">
            <w:pPr>
              <w:jc w:val="center"/>
              <w:rPr>
                <w:rFonts w:ascii="Tahoma" w:hAnsi="Tahoma" w:cs="Tahoma"/>
                <w:sz w:val="20"/>
                <w:szCs w:val="20"/>
              </w:rPr>
            </w:pPr>
            <w:r w:rsidRPr="00DA34B8">
              <w:rPr>
                <w:rFonts w:ascii="Arial" w:hAnsi="Arial" w:cs="Tahoma"/>
                <w:color w:val="0000FF"/>
                <w:sz w:val="20"/>
                <w:szCs w:val="20"/>
              </w:rPr>
              <w:fldChar w:fldCharType="begin">
                <w:ffData>
                  <w:name w:val="Casilla1"/>
                  <w:enabled/>
                  <w:calcOnExit/>
                  <w:checkBox>
                    <w:sizeAuto/>
                    <w:default w:val="1"/>
                  </w:checkBox>
                </w:ffData>
              </w:fldChar>
            </w:r>
            <w:r w:rsidRPr="00DA34B8">
              <w:rPr>
                <w:rFonts w:ascii="Arial" w:hAnsi="Arial" w:cs="Tahoma"/>
                <w:color w:val="0000FF"/>
                <w:sz w:val="20"/>
                <w:szCs w:val="20"/>
              </w:rPr>
              <w:instrText xml:space="preserve"> FORMCHECKBOX </w:instrText>
            </w:r>
            <w:r w:rsidR="008947C0">
              <w:rPr>
                <w:rFonts w:ascii="Arial" w:hAnsi="Arial" w:cs="Tahoma"/>
                <w:color w:val="0000FF"/>
                <w:sz w:val="20"/>
                <w:szCs w:val="20"/>
              </w:rPr>
            </w:r>
            <w:r w:rsidR="008947C0">
              <w:rPr>
                <w:rFonts w:ascii="Arial" w:hAnsi="Arial" w:cs="Tahoma"/>
                <w:color w:val="0000FF"/>
                <w:sz w:val="20"/>
                <w:szCs w:val="20"/>
              </w:rPr>
              <w:fldChar w:fldCharType="separate"/>
            </w:r>
            <w:r w:rsidRPr="00DA34B8">
              <w:rPr>
                <w:rFonts w:ascii="Arial" w:hAnsi="Arial" w:cs="Tahoma"/>
                <w:color w:val="0000FF"/>
                <w:sz w:val="20"/>
                <w:szCs w:val="20"/>
              </w:rPr>
              <w:fldChar w:fldCharType="end"/>
            </w:r>
            <w:bookmarkEnd w:id="0"/>
          </w:p>
        </w:tc>
        <w:tc>
          <w:tcPr>
            <w:tcW w:w="7832" w:type="dxa"/>
            <w:shd w:val="clear" w:color="auto" w:fill="FFFFFF"/>
          </w:tcPr>
          <w:p w14:paraId="3967CDF1" w14:textId="0736071F" w:rsidR="00DA34B8" w:rsidRPr="00DA34B8" w:rsidRDefault="00DA34B8" w:rsidP="00651B53">
            <w:pPr>
              <w:rPr>
                <w:rFonts w:ascii="Arial" w:hAnsi="Arial" w:cs="Arial"/>
                <w:sz w:val="20"/>
                <w:szCs w:val="20"/>
              </w:rPr>
            </w:pPr>
            <w:r w:rsidRPr="00DA34B8">
              <w:rPr>
                <w:rFonts w:ascii="Arial" w:hAnsi="Arial" w:cs="Arial"/>
                <w:b/>
                <w:color w:val="333399"/>
                <w:sz w:val="20"/>
                <w:szCs w:val="20"/>
              </w:rPr>
              <w:t xml:space="preserve">Reporte de </w:t>
            </w:r>
            <w:r w:rsidR="001F7B94">
              <w:rPr>
                <w:rFonts w:ascii="Arial" w:hAnsi="Arial" w:cs="Arial"/>
                <w:b/>
                <w:color w:val="333399"/>
                <w:sz w:val="20"/>
                <w:szCs w:val="20"/>
              </w:rPr>
              <w:t>Incidente</w:t>
            </w:r>
          </w:p>
        </w:tc>
      </w:tr>
      <w:bookmarkStart w:id="1" w:name="Casilla2"/>
      <w:tr w:rsidR="00DA34B8" w:rsidRPr="00DA34B8" w14:paraId="3E46CB0C" w14:textId="77777777" w:rsidTr="00DA34B8">
        <w:tc>
          <w:tcPr>
            <w:tcW w:w="996" w:type="dxa"/>
            <w:shd w:val="clear" w:color="auto" w:fill="FFFFFF"/>
          </w:tcPr>
          <w:p w14:paraId="64B9A86B" w14:textId="77777777" w:rsidR="00DA34B8" w:rsidRPr="00DA34B8" w:rsidRDefault="00DA34B8" w:rsidP="00651B53">
            <w:pPr>
              <w:jc w:val="center"/>
              <w:rPr>
                <w:rFonts w:ascii="Tahoma" w:hAnsi="Tahoma" w:cs="Tahoma"/>
                <w:sz w:val="20"/>
                <w:szCs w:val="20"/>
              </w:rPr>
            </w:pPr>
            <w:r w:rsidRPr="00DA34B8">
              <w:rPr>
                <w:rFonts w:ascii="Arial" w:hAnsi="Arial" w:cs="Tahoma"/>
                <w:color w:val="0000FF"/>
                <w:sz w:val="20"/>
                <w:szCs w:val="20"/>
              </w:rPr>
              <w:fldChar w:fldCharType="begin">
                <w:ffData>
                  <w:name w:val="Casilla2"/>
                  <w:enabled/>
                  <w:calcOnExit w:val="0"/>
                  <w:checkBox>
                    <w:sizeAuto/>
                    <w:default w:val="0"/>
                  </w:checkBox>
                </w:ffData>
              </w:fldChar>
            </w:r>
            <w:r w:rsidRPr="00DA34B8">
              <w:rPr>
                <w:rFonts w:ascii="Arial" w:hAnsi="Arial" w:cs="Tahoma"/>
                <w:color w:val="0000FF"/>
                <w:sz w:val="20"/>
                <w:szCs w:val="20"/>
              </w:rPr>
              <w:instrText xml:space="preserve"> FORMCHECKBOX </w:instrText>
            </w:r>
            <w:r w:rsidR="008947C0">
              <w:rPr>
                <w:rFonts w:ascii="Arial" w:hAnsi="Arial" w:cs="Tahoma"/>
                <w:color w:val="0000FF"/>
                <w:sz w:val="20"/>
                <w:szCs w:val="20"/>
              </w:rPr>
            </w:r>
            <w:r w:rsidR="008947C0">
              <w:rPr>
                <w:rFonts w:ascii="Arial" w:hAnsi="Arial" w:cs="Tahoma"/>
                <w:color w:val="0000FF"/>
                <w:sz w:val="20"/>
                <w:szCs w:val="20"/>
              </w:rPr>
              <w:fldChar w:fldCharType="separate"/>
            </w:r>
            <w:r w:rsidRPr="00DA34B8">
              <w:rPr>
                <w:rFonts w:ascii="Arial" w:hAnsi="Arial" w:cs="Tahoma"/>
                <w:color w:val="0000FF"/>
                <w:sz w:val="20"/>
                <w:szCs w:val="20"/>
              </w:rPr>
              <w:fldChar w:fldCharType="end"/>
            </w:r>
            <w:bookmarkEnd w:id="1"/>
          </w:p>
        </w:tc>
        <w:tc>
          <w:tcPr>
            <w:tcW w:w="7832" w:type="dxa"/>
            <w:shd w:val="clear" w:color="auto" w:fill="FFFFFF"/>
          </w:tcPr>
          <w:p w14:paraId="417EF341" w14:textId="77777777" w:rsidR="00DA34B8" w:rsidRPr="00DA34B8" w:rsidRDefault="00DA34B8" w:rsidP="00651B53">
            <w:pPr>
              <w:rPr>
                <w:rFonts w:ascii="Arial" w:hAnsi="Arial" w:cs="Arial"/>
                <w:sz w:val="20"/>
                <w:szCs w:val="20"/>
              </w:rPr>
            </w:pPr>
            <w:r w:rsidRPr="00DA34B8">
              <w:rPr>
                <w:rFonts w:ascii="Arial" w:hAnsi="Arial" w:cs="Arial"/>
                <w:b/>
                <w:color w:val="333399"/>
                <w:sz w:val="20"/>
                <w:szCs w:val="20"/>
              </w:rPr>
              <w:t>Nuevo requerimiento</w:t>
            </w:r>
          </w:p>
        </w:tc>
      </w:tr>
    </w:tbl>
    <w:p w14:paraId="2F76B2D5" w14:textId="77777777" w:rsidR="00DA34B8" w:rsidRPr="00DA34B8" w:rsidRDefault="00DA34B8" w:rsidP="00DA34B8">
      <w:pPr>
        <w:rPr>
          <w:rFonts w:ascii="Tahoma" w:hAnsi="Tahoma" w:cs="Tahoma"/>
          <w:sz w:val="20"/>
          <w:szCs w:val="20"/>
        </w:rPr>
      </w:pPr>
    </w:p>
    <w:p w14:paraId="77B765A0" w14:textId="77777777" w:rsidR="00DA34B8" w:rsidRPr="00DA34B8" w:rsidRDefault="00DA34B8" w:rsidP="00DA34B8">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250"/>
        <w:gridCol w:w="6578"/>
      </w:tblGrid>
      <w:tr w:rsidR="00DA34B8" w:rsidRPr="00DA34B8" w14:paraId="318A45FD" w14:textId="77777777" w:rsidTr="00651B53">
        <w:tc>
          <w:tcPr>
            <w:tcW w:w="8980" w:type="dxa"/>
            <w:gridSpan w:val="2"/>
            <w:tcBorders>
              <w:bottom w:val="single" w:sz="4" w:space="0" w:color="auto"/>
            </w:tcBorders>
            <w:shd w:val="clear" w:color="auto" w:fill="99CCFF"/>
          </w:tcPr>
          <w:p w14:paraId="51C29992" w14:textId="77777777" w:rsidR="00DA34B8" w:rsidRPr="00DA34B8" w:rsidRDefault="00DA34B8" w:rsidP="00651B53">
            <w:pPr>
              <w:jc w:val="center"/>
              <w:rPr>
                <w:rFonts w:ascii="Arial" w:hAnsi="Arial" w:cs="Arial"/>
                <w:b/>
                <w:sz w:val="20"/>
                <w:szCs w:val="20"/>
              </w:rPr>
            </w:pPr>
            <w:r w:rsidRPr="00DA34B8">
              <w:rPr>
                <w:rFonts w:ascii="Arial" w:hAnsi="Arial" w:cs="Arial"/>
                <w:b/>
                <w:sz w:val="20"/>
                <w:szCs w:val="20"/>
              </w:rPr>
              <w:t>Datos Básicos</w:t>
            </w:r>
          </w:p>
        </w:tc>
      </w:tr>
      <w:tr w:rsidR="00DA34B8" w:rsidRPr="00DA34B8" w14:paraId="0B62383C" w14:textId="77777777" w:rsidTr="00651B53">
        <w:tc>
          <w:tcPr>
            <w:tcW w:w="2268" w:type="dxa"/>
            <w:shd w:val="clear" w:color="auto" w:fill="FFFFFF"/>
          </w:tcPr>
          <w:p w14:paraId="20ABCD7C" w14:textId="77777777" w:rsidR="00DA34B8" w:rsidRPr="00DA34B8" w:rsidRDefault="00DA34B8" w:rsidP="00651B53">
            <w:pPr>
              <w:rPr>
                <w:rFonts w:ascii="Arial" w:hAnsi="Arial" w:cs="Arial"/>
                <w:b/>
                <w:color w:val="333399"/>
                <w:sz w:val="20"/>
                <w:szCs w:val="20"/>
              </w:rPr>
            </w:pPr>
            <w:r w:rsidRPr="00DA34B8">
              <w:rPr>
                <w:rFonts w:ascii="Arial" w:hAnsi="Arial" w:cs="Arial"/>
                <w:b/>
                <w:color w:val="333399"/>
                <w:sz w:val="20"/>
                <w:szCs w:val="20"/>
              </w:rPr>
              <w:t>Fecha</w:t>
            </w:r>
          </w:p>
        </w:tc>
        <w:tc>
          <w:tcPr>
            <w:tcW w:w="6712" w:type="dxa"/>
            <w:shd w:val="clear" w:color="auto" w:fill="FFFFFF"/>
          </w:tcPr>
          <w:p w14:paraId="79F6C7F7" w14:textId="77777777" w:rsidR="00DA34B8" w:rsidRPr="00DA34B8" w:rsidRDefault="00DA34B8" w:rsidP="00651B53">
            <w:pPr>
              <w:rPr>
                <w:rFonts w:ascii="Arial" w:hAnsi="Arial" w:cs="Arial"/>
                <w:color w:val="808080"/>
                <w:sz w:val="20"/>
                <w:szCs w:val="20"/>
              </w:rPr>
            </w:pPr>
          </w:p>
        </w:tc>
      </w:tr>
      <w:tr w:rsidR="00DA34B8" w:rsidRPr="00DA34B8" w14:paraId="386D90D5" w14:textId="77777777" w:rsidTr="00651B53">
        <w:tc>
          <w:tcPr>
            <w:tcW w:w="2268" w:type="dxa"/>
            <w:shd w:val="clear" w:color="auto" w:fill="FFFFFF"/>
          </w:tcPr>
          <w:p w14:paraId="5213FFAE" w14:textId="77777777" w:rsidR="00DA34B8" w:rsidRPr="00DA34B8" w:rsidRDefault="00DA34B8" w:rsidP="00651B53">
            <w:pPr>
              <w:rPr>
                <w:rFonts w:ascii="Arial" w:hAnsi="Arial" w:cs="Arial"/>
                <w:b/>
                <w:color w:val="333399"/>
                <w:sz w:val="20"/>
                <w:szCs w:val="20"/>
              </w:rPr>
            </w:pPr>
            <w:r w:rsidRPr="00DA34B8">
              <w:rPr>
                <w:rFonts w:ascii="Arial" w:hAnsi="Arial" w:cs="Arial"/>
                <w:b/>
                <w:color w:val="333399"/>
                <w:sz w:val="20"/>
                <w:szCs w:val="20"/>
              </w:rPr>
              <w:t>Empresa</w:t>
            </w:r>
          </w:p>
        </w:tc>
        <w:tc>
          <w:tcPr>
            <w:tcW w:w="6712" w:type="dxa"/>
            <w:shd w:val="clear" w:color="auto" w:fill="FFFFFF"/>
          </w:tcPr>
          <w:p w14:paraId="6444A4A7" w14:textId="77777777" w:rsidR="00DA34B8" w:rsidRPr="00DA34B8" w:rsidRDefault="00DA34B8" w:rsidP="00651B53">
            <w:pPr>
              <w:rPr>
                <w:rFonts w:ascii="Arial" w:hAnsi="Arial" w:cs="Arial"/>
                <w:color w:val="808080"/>
                <w:sz w:val="20"/>
                <w:szCs w:val="20"/>
              </w:rPr>
            </w:pPr>
          </w:p>
        </w:tc>
      </w:tr>
      <w:tr w:rsidR="00DA34B8" w:rsidRPr="00DA34B8" w14:paraId="712A7EC8" w14:textId="77777777" w:rsidTr="00651B53">
        <w:tc>
          <w:tcPr>
            <w:tcW w:w="2268" w:type="dxa"/>
            <w:shd w:val="clear" w:color="auto" w:fill="FFFFFF"/>
          </w:tcPr>
          <w:p w14:paraId="5E5A0003" w14:textId="77777777" w:rsidR="00DA34B8" w:rsidRPr="00DA34B8" w:rsidRDefault="00DA34B8" w:rsidP="00651B53">
            <w:pPr>
              <w:rPr>
                <w:rFonts w:ascii="Arial" w:hAnsi="Arial" w:cs="Arial"/>
                <w:b/>
                <w:color w:val="333399"/>
                <w:sz w:val="20"/>
                <w:szCs w:val="20"/>
              </w:rPr>
            </w:pPr>
            <w:r w:rsidRPr="00DA34B8">
              <w:rPr>
                <w:rFonts w:ascii="Arial" w:hAnsi="Arial" w:cs="Arial"/>
                <w:b/>
                <w:color w:val="333399"/>
                <w:sz w:val="20"/>
                <w:szCs w:val="20"/>
              </w:rPr>
              <w:t>Actividad</w:t>
            </w:r>
          </w:p>
        </w:tc>
        <w:tc>
          <w:tcPr>
            <w:tcW w:w="6712" w:type="dxa"/>
            <w:shd w:val="clear" w:color="auto" w:fill="FFFFFF"/>
          </w:tcPr>
          <w:p w14:paraId="3DBF5B9E" w14:textId="77777777" w:rsidR="00DA34B8" w:rsidRPr="00DA34B8" w:rsidRDefault="00DA34B8" w:rsidP="00651B53">
            <w:pPr>
              <w:rPr>
                <w:rFonts w:ascii="Arial" w:hAnsi="Arial" w:cs="Arial"/>
                <w:color w:val="808080"/>
                <w:sz w:val="20"/>
                <w:szCs w:val="20"/>
              </w:rPr>
            </w:pPr>
          </w:p>
        </w:tc>
      </w:tr>
      <w:tr w:rsidR="00DA34B8" w:rsidRPr="00DA34B8" w14:paraId="795DA331" w14:textId="77777777" w:rsidTr="00651B53">
        <w:tc>
          <w:tcPr>
            <w:tcW w:w="2268" w:type="dxa"/>
            <w:shd w:val="clear" w:color="auto" w:fill="FFFFFF"/>
          </w:tcPr>
          <w:p w14:paraId="064EBC51" w14:textId="77777777" w:rsidR="00DA34B8" w:rsidRPr="00DA34B8" w:rsidRDefault="00DA34B8" w:rsidP="00651B53">
            <w:pPr>
              <w:rPr>
                <w:rFonts w:ascii="Arial" w:hAnsi="Arial" w:cs="Arial"/>
                <w:b/>
                <w:color w:val="333399"/>
                <w:sz w:val="20"/>
                <w:szCs w:val="20"/>
              </w:rPr>
            </w:pPr>
            <w:r w:rsidRPr="00DA34B8">
              <w:rPr>
                <w:rFonts w:ascii="Arial" w:hAnsi="Arial" w:cs="Arial"/>
                <w:b/>
                <w:color w:val="333399"/>
                <w:sz w:val="20"/>
                <w:szCs w:val="20"/>
              </w:rPr>
              <w:t>Ciudad</w:t>
            </w:r>
          </w:p>
        </w:tc>
        <w:tc>
          <w:tcPr>
            <w:tcW w:w="6712" w:type="dxa"/>
            <w:shd w:val="clear" w:color="auto" w:fill="FFFFFF"/>
          </w:tcPr>
          <w:p w14:paraId="159B1412" w14:textId="77777777" w:rsidR="00DA34B8" w:rsidRPr="00DA34B8" w:rsidRDefault="00DA34B8" w:rsidP="00651B53">
            <w:pPr>
              <w:rPr>
                <w:rFonts w:ascii="Arial" w:hAnsi="Arial" w:cs="Arial"/>
                <w:color w:val="808080"/>
                <w:sz w:val="20"/>
                <w:szCs w:val="20"/>
              </w:rPr>
            </w:pPr>
          </w:p>
        </w:tc>
      </w:tr>
      <w:tr w:rsidR="00DA34B8" w:rsidRPr="00DA34B8" w14:paraId="07030B1A" w14:textId="77777777" w:rsidTr="00651B53">
        <w:tc>
          <w:tcPr>
            <w:tcW w:w="2268" w:type="dxa"/>
            <w:shd w:val="clear" w:color="auto" w:fill="FFFFFF"/>
          </w:tcPr>
          <w:p w14:paraId="184A98E5" w14:textId="77777777" w:rsidR="00DA34B8" w:rsidRPr="00DA34B8" w:rsidRDefault="00DA34B8" w:rsidP="00651B53">
            <w:pPr>
              <w:rPr>
                <w:rFonts w:ascii="Arial" w:hAnsi="Arial" w:cs="Arial"/>
                <w:b/>
                <w:color w:val="333399"/>
                <w:sz w:val="20"/>
                <w:szCs w:val="20"/>
              </w:rPr>
            </w:pPr>
            <w:r w:rsidRPr="00DA34B8">
              <w:rPr>
                <w:rFonts w:ascii="Arial" w:hAnsi="Arial" w:cs="Arial"/>
                <w:b/>
                <w:color w:val="333399"/>
                <w:sz w:val="20"/>
                <w:szCs w:val="20"/>
              </w:rPr>
              <w:t>Teléfono</w:t>
            </w:r>
          </w:p>
        </w:tc>
        <w:tc>
          <w:tcPr>
            <w:tcW w:w="6712" w:type="dxa"/>
            <w:shd w:val="clear" w:color="auto" w:fill="FFFFFF"/>
          </w:tcPr>
          <w:p w14:paraId="00D85A0B" w14:textId="77777777" w:rsidR="00DA34B8" w:rsidRPr="00DA34B8" w:rsidRDefault="00DA34B8" w:rsidP="00651B53">
            <w:pPr>
              <w:rPr>
                <w:rFonts w:ascii="Arial" w:hAnsi="Arial" w:cs="Arial"/>
                <w:color w:val="808080"/>
                <w:sz w:val="20"/>
                <w:szCs w:val="20"/>
              </w:rPr>
            </w:pPr>
          </w:p>
        </w:tc>
      </w:tr>
      <w:tr w:rsidR="00DA34B8" w:rsidRPr="00DA34B8" w14:paraId="6C29A818" w14:textId="77777777" w:rsidTr="00651B53">
        <w:tc>
          <w:tcPr>
            <w:tcW w:w="2268" w:type="dxa"/>
            <w:shd w:val="clear" w:color="auto" w:fill="FFFFFF"/>
          </w:tcPr>
          <w:p w14:paraId="1ACD9347" w14:textId="77777777" w:rsidR="00DA34B8" w:rsidRPr="00DA34B8" w:rsidRDefault="00DA34B8" w:rsidP="00651B53">
            <w:pPr>
              <w:rPr>
                <w:rFonts w:ascii="Arial" w:hAnsi="Arial" w:cs="Arial"/>
                <w:b/>
                <w:color w:val="333399"/>
                <w:sz w:val="20"/>
                <w:szCs w:val="20"/>
              </w:rPr>
            </w:pPr>
            <w:r w:rsidRPr="00DA34B8">
              <w:rPr>
                <w:rFonts w:ascii="Arial" w:hAnsi="Arial" w:cs="Arial"/>
                <w:b/>
                <w:color w:val="333399"/>
                <w:sz w:val="20"/>
                <w:szCs w:val="20"/>
              </w:rPr>
              <w:t>Asesor</w:t>
            </w:r>
          </w:p>
        </w:tc>
        <w:tc>
          <w:tcPr>
            <w:tcW w:w="6712" w:type="dxa"/>
            <w:shd w:val="clear" w:color="auto" w:fill="FFFFFF"/>
          </w:tcPr>
          <w:p w14:paraId="5B97DDED" w14:textId="77777777" w:rsidR="00DA34B8" w:rsidRPr="00DA34B8" w:rsidRDefault="00DA34B8" w:rsidP="00651B53">
            <w:pPr>
              <w:rPr>
                <w:rFonts w:ascii="Arial" w:hAnsi="Arial" w:cs="Arial"/>
                <w:color w:val="808080"/>
                <w:sz w:val="20"/>
                <w:szCs w:val="20"/>
              </w:rPr>
            </w:pPr>
          </w:p>
        </w:tc>
      </w:tr>
      <w:tr w:rsidR="00DA34B8" w:rsidRPr="00DA34B8" w14:paraId="7F7B0E5F" w14:textId="77777777" w:rsidTr="00651B53">
        <w:tc>
          <w:tcPr>
            <w:tcW w:w="2268" w:type="dxa"/>
            <w:shd w:val="clear" w:color="auto" w:fill="FFFFFF"/>
          </w:tcPr>
          <w:p w14:paraId="1522A4E5" w14:textId="77777777" w:rsidR="00DA34B8" w:rsidRPr="00DA34B8" w:rsidRDefault="00DA34B8" w:rsidP="00651B53">
            <w:pPr>
              <w:rPr>
                <w:rFonts w:ascii="Arial" w:hAnsi="Arial" w:cs="Arial"/>
                <w:b/>
                <w:color w:val="333399"/>
                <w:sz w:val="20"/>
                <w:szCs w:val="20"/>
              </w:rPr>
            </w:pPr>
            <w:r w:rsidRPr="00DA34B8">
              <w:rPr>
                <w:rFonts w:ascii="Arial" w:hAnsi="Arial" w:cs="Arial"/>
                <w:b/>
                <w:color w:val="333399"/>
                <w:sz w:val="20"/>
                <w:szCs w:val="20"/>
              </w:rPr>
              <w:t>Diligenciado por</w:t>
            </w:r>
          </w:p>
        </w:tc>
        <w:tc>
          <w:tcPr>
            <w:tcW w:w="6712" w:type="dxa"/>
            <w:shd w:val="clear" w:color="auto" w:fill="FFFFFF"/>
          </w:tcPr>
          <w:p w14:paraId="6D1CA88D" w14:textId="77777777" w:rsidR="00DA34B8" w:rsidRPr="00DA34B8" w:rsidRDefault="00DA34B8" w:rsidP="00651B53">
            <w:pPr>
              <w:rPr>
                <w:rFonts w:ascii="Arial" w:hAnsi="Arial" w:cs="Arial"/>
                <w:color w:val="808080"/>
                <w:sz w:val="20"/>
                <w:szCs w:val="20"/>
              </w:rPr>
            </w:pPr>
          </w:p>
        </w:tc>
      </w:tr>
    </w:tbl>
    <w:p w14:paraId="2EE35B1B" w14:textId="77777777" w:rsidR="00DA34B8" w:rsidRPr="00DA34B8" w:rsidRDefault="00DA34B8" w:rsidP="00DA34B8">
      <w:pPr>
        <w:rPr>
          <w:rFonts w:ascii="Tahoma" w:hAnsi="Tahoma" w:cs="Tahoma"/>
          <w:sz w:val="20"/>
          <w:szCs w:val="20"/>
        </w:rPr>
      </w:pPr>
    </w:p>
    <w:p w14:paraId="632AF9BE" w14:textId="77777777" w:rsidR="00DA34B8" w:rsidRPr="00DA34B8" w:rsidRDefault="00DA34B8" w:rsidP="00DA34B8">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942"/>
        <w:gridCol w:w="2939"/>
      </w:tblGrid>
      <w:tr w:rsidR="00DA34B8" w:rsidRPr="00DA34B8" w14:paraId="79BB51C6" w14:textId="77777777" w:rsidTr="00651B53">
        <w:tc>
          <w:tcPr>
            <w:tcW w:w="8980" w:type="dxa"/>
            <w:gridSpan w:val="3"/>
            <w:tcBorders>
              <w:bottom w:val="single" w:sz="4" w:space="0" w:color="auto"/>
            </w:tcBorders>
            <w:shd w:val="clear" w:color="auto" w:fill="99CCFF"/>
          </w:tcPr>
          <w:p w14:paraId="02BBCD30" w14:textId="77777777" w:rsidR="00DA34B8" w:rsidRPr="00DA34B8" w:rsidRDefault="00DA34B8" w:rsidP="00651B53">
            <w:pPr>
              <w:jc w:val="center"/>
              <w:rPr>
                <w:rFonts w:ascii="Arial" w:hAnsi="Arial" w:cs="Arial"/>
                <w:b/>
                <w:sz w:val="20"/>
                <w:szCs w:val="20"/>
              </w:rPr>
            </w:pPr>
            <w:r w:rsidRPr="00DA34B8">
              <w:rPr>
                <w:rFonts w:ascii="Arial" w:hAnsi="Arial" w:cs="Arial"/>
                <w:b/>
                <w:sz w:val="20"/>
                <w:szCs w:val="20"/>
              </w:rPr>
              <w:t>Contactos para aclarar dudas</w:t>
            </w:r>
          </w:p>
        </w:tc>
      </w:tr>
      <w:tr w:rsidR="00DA34B8" w:rsidRPr="00DA34B8" w14:paraId="02443D4A" w14:textId="77777777" w:rsidTr="00651B53">
        <w:tc>
          <w:tcPr>
            <w:tcW w:w="2993" w:type="dxa"/>
            <w:tcBorders>
              <w:top w:val="single" w:sz="4" w:space="0" w:color="auto"/>
              <w:left w:val="single" w:sz="4" w:space="0" w:color="auto"/>
              <w:bottom w:val="single" w:sz="4" w:space="0" w:color="auto"/>
              <w:right w:val="single" w:sz="4" w:space="0" w:color="auto"/>
            </w:tcBorders>
            <w:shd w:val="clear" w:color="auto" w:fill="99CCFF"/>
          </w:tcPr>
          <w:p w14:paraId="223D00A3" w14:textId="77777777" w:rsidR="00DA34B8" w:rsidRPr="00DA34B8" w:rsidRDefault="00DA34B8" w:rsidP="00651B53">
            <w:pPr>
              <w:jc w:val="center"/>
              <w:rPr>
                <w:rFonts w:ascii="Arial" w:hAnsi="Arial" w:cs="Arial"/>
                <w:b/>
                <w:sz w:val="20"/>
                <w:szCs w:val="20"/>
              </w:rPr>
            </w:pPr>
            <w:r w:rsidRPr="00DA34B8">
              <w:rPr>
                <w:rFonts w:ascii="Arial" w:hAnsi="Arial" w:cs="Arial"/>
                <w:b/>
                <w:sz w:val="20"/>
                <w:szCs w:val="20"/>
              </w:rPr>
              <w:t>Nombre</w:t>
            </w:r>
          </w:p>
        </w:tc>
        <w:tc>
          <w:tcPr>
            <w:tcW w:w="2993" w:type="dxa"/>
            <w:tcBorders>
              <w:top w:val="single" w:sz="4" w:space="0" w:color="auto"/>
              <w:left w:val="single" w:sz="4" w:space="0" w:color="auto"/>
              <w:bottom w:val="single" w:sz="4" w:space="0" w:color="auto"/>
              <w:right w:val="single" w:sz="4" w:space="0" w:color="auto"/>
            </w:tcBorders>
            <w:shd w:val="clear" w:color="auto" w:fill="99CCFF"/>
          </w:tcPr>
          <w:p w14:paraId="194E2065" w14:textId="77777777" w:rsidR="00DA34B8" w:rsidRPr="00DA34B8" w:rsidRDefault="00DA34B8" w:rsidP="00651B53">
            <w:pPr>
              <w:jc w:val="center"/>
              <w:rPr>
                <w:rFonts w:ascii="Arial" w:hAnsi="Arial" w:cs="Arial"/>
                <w:b/>
                <w:sz w:val="20"/>
                <w:szCs w:val="20"/>
              </w:rPr>
            </w:pPr>
            <w:r w:rsidRPr="00DA34B8">
              <w:rPr>
                <w:rFonts w:ascii="Arial" w:hAnsi="Arial" w:cs="Arial"/>
                <w:b/>
                <w:sz w:val="20"/>
                <w:szCs w:val="20"/>
              </w:rPr>
              <w:t>Cargo</w:t>
            </w:r>
          </w:p>
        </w:tc>
        <w:tc>
          <w:tcPr>
            <w:tcW w:w="2994" w:type="dxa"/>
            <w:tcBorders>
              <w:top w:val="single" w:sz="4" w:space="0" w:color="auto"/>
              <w:left w:val="single" w:sz="4" w:space="0" w:color="auto"/>
              <w:bottom w:val="single" w:sz="4" w:space="0" w:color="auto"/>
              <w:right w:val="single" w:sz="4" w:space="0" w:color="auto"/>
            </w:tcBorders>
            <w:shd w:val="clear" w:color="auto" w:fill="99CCFF"/>
          </w:tcPr>
          <w:p w14:paraId="653D787D" w14:textId="77777777" w:rsidR="00DA34B8" w:rsidRPr="00DA34B8" w:rsidRDefault="00DA34B8" w:rsidP="00651B53">
            <w:pPr>
              <w:jc w:val="center"/>
              <w:rPr>
                <w:rFonts w:ascii="Arial" w:hAnsi="Arial" w:cs="Arial"/>
                <w:b/>
                <w:sz w:val="20"/>
                <w:szCs w:val="20"/>
              </w:rPr>
            </w:pPr>
            <w:r w:rsidRPr="00DA34B8">
              <w:rPr>
                <w:rFonts w:ascii="Arial" w:hAnsi="Arial" w:cs="Arial"/>
                <w:b/>
                <w:sz w:val="20"/>
                <w:szCs w:val="20"/>
              </w:rPr>
              <w:t>E-mail</w:t>
            </w:r>
          </w:p>
        </w:tc>
      </w:tr>
      <w:tr w:rsidR="00DA34B8" w:rsidRPr="00DA34B8" w14:paraId="3E188136" w14:textId="77777777" w:rsidTr="00651B53">
        <w:tc>
          <w:tcPr>
            <w:tcW w:w="2993" w:type="dxa"/>
            <w:tcBorders>
              <w:top w:val="single" w:sz="4" w:space="0" w:color="auto"/>
            </w:tcBorders>
          </w:tcPr>
          <w:p w14:paraId="0EEFE640" w14:textId="77777777" w:rsidR="00DA34B8" w:rsidRPr="00DA34B8" w:rsidRDefault="00DA34B8" w:rsidP="00651B53">
            <w:pPr>
              <w:rPr>
                <w:rFonts w:ascii="Arial" w:hAnsi="Arial" w:cs="Arial"/>
                <w:color w:val="808080"/>
                <w:sz w:val="20"/>
                <w:szCs w:val="20"/>
              </w:rPr>
            </w:pPr>
          </w:p>
        </w:tc>
        <w:tc>
          <w:tcPr>
            <w:tcW w:w="2993" w:type="dxa"/>
            <w:tcBorders>
              <w:top w:val="single" w:sz="4" w:space="0" w:color="auto"/>
            </w:tcBorders>
          </w:tcPr>
          <w:p w14:paraId="2460D8BB" w14:textId="77777777" w:rsidR="00DA34B8" w:rsidRPr="00DA34B8" w:rsidRDefault="00DA34B8" w:rsidP="00651B53">
            <w:pPr>
              <w:rPr>
                <w:rFonts w:ascii="Arial" w:hAnsi="Arial" w:cs="Arial"/>
                <w:color w:val="808080"/>
                <w:sz w:val="20"/>
                <w:szCs w:val="20"/>
              </w:rPr>
            </w:pPr>
          </w:p>
        </w:tc>
        <w:tc>
          <w:tcPr>
            <w:tcW w:w="2994" w:type="dxa"/>
            <w:tcBorders>
              <w:top w:val="single" w:sz="4" w:space="0" w:color="auto"/>
            </w:tcBorders>
          </w:tcPr>
          <w:p w14:paraId="3267403F" w14:textId="77777777" w:rsidR="00DA34B8" w:rsidRPr="00DA34B8" w:rsidRDefault="00DA34B8" w:rsidP="00651B53">
            <w:pPr>
              <w:rPr>
                <w:rFonts w:ascii="Arial" w:hAnsi="Arial" w:cs="Arial"/>
                <w:color w:val="808080"/>
                <w:sz w:val="20"/>
                <w:szCs w:val="20"/>
              </w:rPr>
            </w:pPr>
          </w:p>
        </w:tc>
      </w:tr>
      <w:tr w:rsidR="00DA34B8" w:rsidRPr="00DA34B8" w14:paraId="0CA38EB1" w14:textId="77777777" w:rsidTr="00651B53">
        <w:tc>
          <w:tcPr>
            <w:tcW w:w="2993" w:type="dxa"/>
          </w:tcPr>
          <w:p w14:paraId="4D21C3AB" w14:textId="77777777" w:rsidR="00DA34B8" w:rsidRPr="00DA34B8" w:rsidRDefault="00DA34B8" w:rsidP="00651B53">
            <w:pPr>
              <w:rPr>
                <w:rFonts w:ascii="Arial" w:hAnsi="Arial" w:cs="Arial"/>
                <w:color w:val="808080"/>
                <w:sz w:val="20"/>
                <w:szCs w:val="20"/>
              </w:rPr>
            </w:pPr>
          </w:p>
        </w:tc>
        <w:tc>
          <w:tcPr>
            <w:tcW w:w="2993" w:type="dxa"/>
          </w:tcPr>
          <w:p w14:paraId="235C42CD" w14:textId="77777777" w:rsidR="00DA34B8" w:rsidRPr="00DA34B8" w:rsidRDefault="00DA34B8" w:rsidP="00651B53">
            <w:pPr>
              <w:rPr>
                <w:rFonts w:ascii="Arial" w:hAnsi="Arial" w:cs="Arial"/>
                <w:color w:val="808080"/>
                <w:sz w:val="20"/>
                <w:szCs w:val="20"/>
              </w:rPr>
            </w:pPr>
          </w:p>
        </w:tc>
        <w:tc>
          <w:tcPr>
            <w:tcW w:w="2994" w:type="dxa"/>
          </w:tcPr>
          <w:p w14:paraId="257B777C" w14:textId="77777777" w:rsidR="00DA34B8" w:rsidRPr="00DA34B8" w:rsidRDefault="00DA34B8" w:rsidP="00651B53">
            <w:pPr>
              <w:rPr>
                <w:rFonts w:ascii="Arial" w:hAnsi="Arial" w:cs="Arial"/>
                <w:color w:val="808080"/>
                <w:sz w:val="20"/>
                <w:szCs w:val="20"/>
              </w:rPr>
            </w:pPr>
          </w:p>
        </w:tc>
      </w:tr>
    </w:tbl>
    <w:p w14:paraId="79A5CA14" w14:textId="77777777" w:rsidR="00DA34B8" w:rsidRPr="00DA34B8" w:rsidRDefault="00DA34B8" w:rsidP="00DA34B8">
      <w:pPr>
        <w:rPr>
          <w:rFonts w:ascii="Tahoma" w:hAnsi="Tahoma" w:cs="Tahoma"/>
          <w:sz w:val="20"/>
          <w:szCs w:val="20"/>
        </w:rPr>
      </w:pPr>
    </w:p>
    <w:p w14:paraId="684660CB" w14:textId="77777777" w:rsidR="00DA34B8" w:rsidRPr="00DA34B8" w:rsidRDefault="00DA34B8" w:rsidP="00DA34B8">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241"/>
        <w:gridCol w:w="6587"/>
      </w:tblGrid>
      <w:tr w:rsidR="00DA34B8" w:rsidRPr="00DA34B8" w14:paraId="5B20B2D1" w14:textId="77777777" w:rsidTr="00651B53">
        <w:tc>
          <w:tcPr>
            <w:tcW w:w="8980" w:type="dxa"/>
            <w:gridSpan w:val="2"/>
            <w:tcBorders>
              <w:bottom w:val="single" w:sz="4" w:space="0" w:color="auto"/>
            </w:tcBorders>
            <w:shd w:val="clear" w:color="auto" w:fill="99CCFF"/>
          </w:tcPr>
          <w:p w14:paraId="6EFC2B94" w14:textId="77777777" w:rsidR="00DA34B8" w:rsidRPr="00DA34B8" w:rsidRDefault="00DA34B8" w:rsidP="00651B53">
            <w:pPr>
              <w:jc w:val="center"/>
              <w:rPr>
                <w:rFonts w:ascii="Arial" w:hAnsi="Arial" w:cs="Arial"/>
                <w:b/>
                <w:sz w:val="20"/>
                <w:szCs w:val="20"/>
              </w:rPr>
            </w:pPr>
            <w:r w:rsidRPr="00DA34B8">
              <w:rPr>
                <w:rFonts w:ascii="Arial" w:hAnsi="Arial" w:cs="Arial"/>
                <w:b/>
                <w:sz w:val="20"/>
                <w:szCs w:val="20"/>
              </w:rPr>
              <w:t>Información Video</w:t>
            </w:r>
          </w:p>
        </w:tc>
      </w:tr>
      <w:tr w:rsidR="00DA34B8" w:rsidRPr="00DA34B8" w14:paraId="2BDE7976" w14:textId="77777777" w:rsidTr="00651B53">
        <w:tc>
          <w:tcPr>
            <w:tcW w:w="2268" w:type="dxa"/>
            <w:shd w:val="clear" w:color="auto" w:fill="FFFFFF"/>
          </w:tcPr>
          <w:p w14:paraId="1078E50E" w14:textId="77777777" w:rsidR="00DA34B8" w:rsidRPr="00DA34B8" w:rsidRDefault="00DA34B8" w:rsidP="00651B53">
            <w:pPr>
              <w:rPr>
                <w:rFonts w:ascii="Arial" w:hAnsi="Arial" w:cs="Arial"/>
                <w:b/>
                <w:color w:val="333399"/>
                <w:sz w:val="20"/>
                <w:szCs w:val="20"/>
              </w:rPr>
            </w:pPr>
            <w:r w:rsidRPr="00DA34B8">
              <w:rPr>
                <w:rFonts w:ascii="Arial" w:hAnsi="Arial" w:cs="Arial"/>
                <w:b/>
                <w:color w:val="333399"/>
                <w:sz w:val="20"/>
                <w:szCs w:val="20"/>
              </w:rPr>
              <w:t>Video 1</w:t>
            </w:r>
          </w:p>
        </w:tc>
        <w:tc>
          <w:tcPr>
            <w:tcW w:w="6712" w:type="dxa"/>
            <w:shd w:val="clear" w:color="auto" w:fill="FFFFFF"/>
          </w:tcPr>
          <w:p w14:paraId="08F7F77F" w14:textId="77777777" w:rsidR="00DA34B8" w:rsidRPr="00DA34B8" w:rsidRDefault="00DA34B8" w:rsidP="00651B53">
            <w:pPr>
              <w:rPr>
                <w:rFonts w:ascii="Arial" w:hAnsi="Arial" w:cs="Arial"/>
                <w:sz w:val="20"/>
                <w:szCs w:val="20"/>
              </w:rPr>
            </w:pPr>
          </w:p>
        </w:tc>
      </w:tr>
      <w:tr w:rsidR="00DA34B8" w:rsidRPr="00DA34B8" w14:paraId="1AEB1C60" w14:textId="77777777" w:rsidTr="00651B53">
        <w:tc>
          <w:tcPr>
            <w:tcW w:w="2268" w:type="dxa"/>
            <w:shd w:val="clear" w:color="auto" w:fill="FFFFFF"/>
          </w:tcPr>
          <w:p w14:paraId="10E671CC" w14:textId="77777777" w:rsidR="00DA34B8" w:rsidRPr="00DA34B8" w:rsidRDefault="00DA34B8" w:rsidP="00651B53">
            <w:pPr>
              <w:rPr>
                <w:rFonts w:ascii="Arial" w:hAnsi="Arial" w:cs="Arial"/>
                <w:sz w:val="20"/>
                <w:szCs w:val="20"/>
              </w:rPr>
            </w:pPr>
            <w:r w:rsidRPr="00DA34B8">
              <w:rPr>
                <w:rFonts w:ascii="Arial" w:hAnsi="Arial" w:cs="Arial"/>
                <w:b/>
                <w:color w:val="333399"/>
                <w:sz w:val="20"/>
                <w:szCs w:val="20"/>
              </w:rPr>
              <w:t>Video 2</w:t>
            </w:r>
          </w:p>
        </w:tc>
        <w:tc>
          <w:tcPr>
            <w:tcW w:w="6712" w:type="dxa"/>
            <w:shd w:val="clear" w:color="auto" w:fill="FFFFFF"/>
          </w:tcPr>
          <w:p w14:paraId="73A84EFC" w14:textId="77777777" w:rsidR="00DA34B8" w:rsidRPr="00DA34B8" w:rsidRDefault="00DA34B8" w:rsidP="00651B53">
            <w:pPr>
              <w:rPr>
                <w:rFonts w:ascii="Arial" w:hAnsi="Arial" w:cs="Arial"/>
                <w:sz w:val="20"/>
                <w:szCs w:val="20"/>
              </w:rPr>
            </w:pPr>
          </w:p>
        </w:tc>
      </w:tr>
    </w:tbl>
    <w:p w14:paraId="48AC480C" w14:textId="77777777" w:rsidR="00DA34B8" w:rsidRPr="00DA34B8" w:rsidRDefault="00DA34B8" w:rsidP="00DA34B8">
      <w:pPr>
        <w:rPr>
          <w:rFonts w:ascii="Tahoma" w:hAnsi="Tahoma" w:cs="Tahoma"/>
          <w:sz w:val="20"/>
          <w:szCs w:val="20"/>
        </w:rPr>
      </w:pPr>
    </w:p>
    <w:p w14:paraId="1454BE8B" w14:textId="77777777" w:rsidR="00DA34B8" w:rsidRPr="00DA34B8" w:rsidRDefault="00DA34B8" w:rsidP="00DA34B8">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597"/>
        <w:gridCol w:w="2288"/>
        <w:gridCol w:w="2306"/>
        <w:gridCol w:w="1637"/>
      </w:tblGrid>
      <w:tr w:rsidR="00DA34B8" w:rsidRPr="00DA34B8" w14:paraId="3836A6C5" w14:textId="77777777" w:rsidTr="00651B53">
        <w:tc>
          <w:tcPr>
            <w:tcW w:w="8980" w:type="dxa"/>
            <w:gridSpan w:val="4"/>
            <w:tcBorders>
              <w:bottom w:val="single" w:sz="4" w:space="0" w:color="auto"/>
            </w:tcBorders>
            <w:shd w:val="clear" w:color="auto" w:fill="D9D9D9"/>
          </w:tcPr>
          <w:p w14:paraId="121E873B" w14:textId="77777777" w:rsidR="00DA34B8" w:rsidRPr="00DA34B8" w:rsidRDefault="00DA34B8" w:rsidP="00651B53">
            <w:pPr>
              <w:jc w:val="center"/>
              <w:rPr>
                <w:rFonts w:ascii="Arial" w:hAnsi="Arial" w:cs="Arial"/>
                <w:b/>
                <w:sz w:val="20"/>
                <w:szCs w:val="20"/>
              </w:rPr>
            </w:pPr>
            <w:r w:rsidRPr="00DA34B8">
              <w:rPr>
                <w:rFonts w:ascii="Arial" w:hAnsi="Arial" w:cs="Arial"/>
                <w:b/>
                <w:sz w:val="20"/>
                <w:szCs w:val="20"/>
              </w:rPr>
              <w:t>Parte 1 – Descripción Básica del Problema</w:t>
            </w:r>
          </w:p>
        </w:tc>
      </w:tr>
      <w:tr w:rsidR="00DA34B8" w:rsidRPr="00DA34B8" w14:paraId="2D3AA7AA" w14:textId="77777777" w:rsidTr="00651B53">
        <w:tc>
          <w:tcPr>
            <w:tcW w:w="2628" w:type="dxa"/>
            <w:shd w:val="clear" w:color="auto" w:fill="FFFFFF"/>
          </w:tcPr>
          <w:p w14:paraId="23A8A038" w14:textId="77777777" w:rsidR="00DA34B8" w:rsidRPr="00DA34B8" w:rsidRDefault="00DA34B8" w:rsidP="00651B53">
            <w:pPr>
              <w:rPr>
                <w:rFonts w:ascii="Arial" w:hAnsi="Arial" w:cs="Arial"/>
                <w:b/>
                <w:color w:val="333399"/>
                <w:sz w:val="20"/>
                <w:szCs w:val="20"/>
              </w:rPr>
            </w:pPr>
            <w:r w:rsidRPr="00DA34B8">
              <w:rPr>
                <w:rFonts w:ascii="Arial" w:hAnsi="Arial" w:cs="Arial"/>
                <w:b/>
                <w:color w:val="333399"/>
                <w:sz w:val="20"/>
                <w:szCs w:val="20"/>
              </w:rPr>
              <w:t>Módulo</w:t>
            </w:r>
          </w:p>
        </w:tc>
        <w:tc>
          <w:tcPr>
            <w:tcW w:w="2340" w:type="dxa"/>
            <w:shd w:val="clear" w:color="auto" w:fill="FFFFFF"/>
          </w:tcPr>
          <w:p w14:paraId="17175738" w14:textId="77777777" w:rsidR="00DA34B8" w:rsidRPr="00DA34B8" w:rsidRDefault="00DA34B8" w:rsidP="00651B53">
            <w:pPr>
              <w:rPr>
                <w:rFonts w:ascii="Arial" w:hAnsi="Arial" w:cs="Arial"/>
                <w:color w:val="808080"/>
                <w:sz w:val="20"/>
                <w:szCs w:val="20"/>
              </w:rPr>
            </w:pPr>
          </w:p>
        </w:tc>
        <w:tc>
          <w:tcPr>
            <w:tcW w:w="2340" w:type="dxa"/>
            <w:shd w:val="clear" w:color="auto" w:fill="FFFFFF"/>
          </w:tcPr>
          <w:p w14:paraId="7579AEC5" w14:textId="77777777" w:rsidR="00DA34B8" w:rsidRPr="00DA34B8" w:rsidRDefault="00DA34B8" w:rsidP="00651B53">
            <w:pPr>
              <w:rPr>
                <w:rFonts w:ascii="Arial" w:hAnsi="Arial" w:cs="Arial"/>
                <w:b/>
                <w:color w:val="333399"/>
                <w:sz w:val="20"/>
                <w:szCs w:val="20"/>
              </w:rPr>
            </w:pPr>
            <w:r w:rsidRPr="00DA34B8">
              <w:rPr>
                <w:rFonts w:ascii="Arial" w:hAnsi="Arial" w:cs="Arial"/>
                <w:b/>
                <w:color w:val="333399"/>
                <w:sz w:val="20"/>
                <w:szCs w:val="20"/>
              </w:rPr>
              <w:t>Versión actual SW</w:t>
            </w:r>
          </w:p>
        </w:tc>
        <w:tc>
          <w:tcPr>
            <w:tcW w:w="1672" w:type="dxa"/>
            <w:shd w:val="clear" w:color="auto" w:fill="FFFFFF"/>
          </w:tcPr>
          <w:p w14:paraId="5832BAF1" w14:textId="77777777" w:rsidR="00DA34B8" w:rsidRPr="00DA34B8" w:rsidRDefault="00DA34B8" w:rsidP="00651B53">
            <w:pPr>
              <w:rPr>
                <w:rFonts w:ascii="Arial" w:hAnsi="Arial" w:cs="Arial"/>
                <w:color w:val="808080"/>
                <w:sz w:val="20"/>
                <w:szCs w:val="20"/>
              </w:rPr>
            </w:pPr>
          </w:p>
        </w:tc>
      </w:tr>
      <w:tr w:rsidR="00DA34B8" w:rsidRPr="00DA34B8" w14:paraId="40CC2CC9" w14:textId="77777777" w:rsidTr="00651B53">
        <w:tc>
          <w:tcPr>
            <w:tcW w:w="2628" w:type="dxa"/>
            <w:shd w:val="clear" w:color="auto" w:fill="FFFFFF"/>
          </w:tcPr>
          <w:p w14:paraId="3E3EDEC1" w14:textId="77777777" w:rsidR="00DA34B8" w:rsidRPr="00DA34B8" w:rsidRDefault="00DA34B8" w:rsidP="00651B53">
            <w:pPr>
              <w:rPr>
                <w:rFonts w:ascii="Arial" w:hAnsi="Arial" w:cs="Arial"/>
                <w:b/>
                <w:color w:val="333399"/>
                <w:sz w:val="20"/>
                <w:szCs w:val="20"/>
              </w:rPr>
            </w:pPr>
            <w:r w:rsidRPr="00DA34B8">
              <w:rPr>
                <w:rFonts w:ascii="Arial" w:hAnsi="Arial" w:cs="Arial"/>
                <w:b/>
                <w:color w:val="333399"/>
                <w:sz w:val="20"/>
                <w:szCs w:val="20"/>
              </w:rPr>
              <w:t>Versión S.O.</w:t>
            </w:r>
          </w:p>
        </w:tc>
        <w:tc>
          <w:tcPr>
            <w:tcW w:w="2340" w:type="dxa"/>
            <w:shd w:val="clear" w:color="auto" w:fill="FFFFFF"/>
          </w:tcPr>
          <w:p w14:paraId="0CF45C39" w14:textId="77777777" w:rsidR="00DA34B8" w:rsidRPr="00DA34B8" w:rsidRDefault="00DA34B8" w:rsidP="00651B53">
            <w:pPr>
              <w:rPr>
                <w:rFonts w:ascii="Arial" w:hAnsi="Arial" w:cs="Arial"/>
                <w:color w:val="808080"/>
                <w:sz w:val="20"/>
                <w:szCs w:val="20"/>
              </w:rPr>
            </w:pPr>
          </w:p>
        </w:tc>
        <w:tc>
          <w:tcPr>
            <w:tcW w:w="2340" w:type="dxa"/>
            <w:shd w:val="clear" w:color="auto" w:fill="FFFFFF"/>
          </w:tcPr>
          <w:p w14:paraId="15829C79" w14:textId="77777777" w:rsidR="00DA34B8" w:rsidRPr="00DA34B8" w:rsidRDefault="00DA34B8" w:rsidP="00651B53">
            <w:pPr>
              <w:rPr>
                <w:rFonts w:ascii="Arial" w:hAnsi="Arial" w:cs="Arial"/>
                <w:b/>
                <w:color w:val="333399"/>
                <w:sz w:val="20"/>
                <w:szCs w:val="20"/>
              </w:rPr>
            </w:pPr>
            <w:r w:rsidRPr="00DA34B8">
              <w:rPr>
                <w:rFonts w:ascii="Arial" w:hAnsi="Arial" w:cs="Arial"/>
                <w:b/>
                <w:color w:val="333399"/>
                <w:sz w:val="20"/>
                <w:szCs w:val="20"/>
              </w:rPr>
              <w:t>Versión motor BD</w:t>
            </w:r>
          </w:p>
        </w:tc>
        <w:tc>
          <w:tcPr>
            <w:tcW w:w="1672" w:type="dxa"/>
            <w:shd w:val="clear" w:color="auto" w:fill="FFFFFF"/>
          </w:tcPr>
          <w:p w14:paraId="4EB9966A" w14:textId="77777777" w:rsidR="00DA34B8" w:rsidRPr="00DA34B8" w:rsidRDefault="00DA34B8" w:rsidP="00651B53">
            <w:pPr>
              <w:rPr>
                <w:rFonts w:ascii="Arial" w:hAnsi="Arial" w:cs="Arial"/>
                <w:color w:val="808080"/>
                <w:sz w:val="20"/>
                <w:szCs w:val="20"/>
              </w:rPr>
            </w:pPr>
          </w:p>
        </w:tc>
      </w:tr>
      <w:tr w:rsidR="00DA34B8" w:rsidRPr="00DA34B8" w14:paraId="52717A92" w14:textId="77777777" w:rsidTr="00651B53">
        <w:tc>
          <w:tcPr>
            <w:tcW w:w="2628" w:type="dxa"/>
            <w:shd w:val="clear" w:color="auto" w:fill="FFFFFF"/>
            <w:vAlign w:val="center"/>
          </w:tcPr>
          <w:p w14:paraId="73DEF169" w14:textId="77777777" w:rsidR="00DA34B8" w:rsidRPr="00DA34B8" w:rsidRDefault="00DA34B8" w:rsidP="00651B53">
            <w:pPr>
              <w:rPr>
                <w:rFonts w:ascii="Arial" w:hAnsi="Arial" w:cs="Arial"/>
                <w:b/>
                <w:color w:val="333399"/>
                <w:sz w:val="20"/>
                <w:szCs w:val="20"/>
              </w:rPr>
            </w:pPr>
            <w:r w:rsidRPr="00DA34B8">
              <w:rPr>
                <w:rFonts w:ascii="Arial" w:hAnsi="Arial" w:cs="Arial"/>
                <w:b/>
                <w:color w:val="333399"/>
                <w:sz w:val="20"/>
                <w:szCs w:val="20"/>
              </w:rPr>
              <w:t>Descripción</w:t>
            </w:r>
          </w:p>
        </w:tc>
        <w:tc>
          <w:tcPr>
            <w:tcW w:w="6352" w:type="dxa"/>
            <w:gridSpan w:val="3"/>
            <w:shd w:val="clear" w:color="auto" w:fill="FFFFFF"/>
          </w:tcPr>
          <w:p w14:paraId="4AE0338B" w14:textId="77777777" w:rsidR="00DA34B8" w:rsidRPr="00DA34B8" w:rsidRDefault="00DA34B8" w:rsidP="00651B53">
            <w:pPr>
              <w:rPr>
                <w:rFonts w:ascii="Arial" w:hAnsi="Arial" w:cs="Arial"/>
                <w:color w:val="808080"/>
                <w:sz w:val="20"/>
                <w:szCs w:val="20"/>
              </w:rPr>
            </w:pPr>
          </w:p>
          <w:p w14:paraId="162632A4" w14:textId="77777777" w:rsidR="00DA34B8" w:rsidRPr="00DA34B8" w:rsidRDefault="00DA34B8" w:rsidP="00651B53">
            <w:pPr>
              <w:rPr>
                <w:rFonts w:ascii="Arial" w:hAnsi="Arial" w:cs="Arial"/>
                <w:color w:val="808080"/>
                <w:sz w:val="20"/>
                <w:szCs w:val="20"/>
              </w:rPr>
            </w:pPr>
          </w:p>
        </w:tc>
      </w:tr>
      <w:tr w:rsidR="00DA34B8" w:rsidRPr="00DA34B8" w14:paraId="0C1D2AA1" w14:textId="77777777" w:rsidTr="00651B53">
        <w:tc>
          <w:tcPr>
            <w:tcW w:w="2628" w:type="dxa"/>
            <w:shd w:val="clear" w:color="auto" w:fill="FFFFFF"/>
          </w:tcPr>
          <w:p w14:paraId="66780755" w14:textId="77777777" w:rsidR="00DA34B8" w:rsidRPr="00DA34B8" w:rsidRDefault="00DA34B8" w:rsidP="00651B53">
            <w:pPr>
              <w:rPr>
                <w:rFonts w:ascii="Arial" w:hAnsi="Arial" w:cs="Arial"/>
                <w:b/>
                <w:color w:val="333399"/>
                <w:sz w:val="20"/>
                <w:szCs w:val="20"/>
              </w:rPr>
            </w:pPr>
            <w:r w:rsidRPr="00DA34B8">
              <w:rPr>
                <w:rFonts w:ascii="Arial" w:hAnsi="Arial" w:cs="Arial"/>
                <w:b/>
                <w:color w:val="333399"/>
                <w:sz w:val="20"/>
                <w:szCs w:val="20"/>
              </w:rPr>
              <w:t>Detalles específicos en este módulo</w:t>
            </w:r>
          </w:p>
        </w:tc>
        <w:tc>
          <w:tcPr>
            <w:tcW w:w="6352" w:type="dxa"/>
            <w:gridSpan w:val="3"/>
            <w:shd w:val="clear" w:color="auto" w:fill="FFFFFF"/>
          </w:tcPr>
          <w:p w14:paraId="25BE2EFB" w14:textId="77777777" w:rsidR="00DA34B8" w:rsidRPr="00DA34B8" w:rsidRDefault="00DA34B8" w:rsidP="00651B53">
            <w:pPr>
              <w:rPr>
                <w:rFonts w:ascii="Arial" w:hAnsi="Arial" w:cs="Arial"/>
                <w:color w:val="808080"/>
                <w:sz w:val="20"/>
                <w:szCs w:val="20"/>
              </w:rPr>
            </w:pPr>
          </w:p>
        </w:tc>
      </w:tr>
    </w:tbl>
    <w:p w14:paraId="55F914FD" w14:textId="77777777" w:rsidR="00DA34B8" w:rsidRPr="00DA34B8" w:rsidRDefault="00DA34B8" w:rsidP="00DA34B8">
      <w:pPr>
        <w:rPr>
          <w:rFonts w:ascii="Tahoma" w:hAnsi="Tahoma" w:cs="Tahoma"/>
          <w:sz w:val="20"/>
          <w:szCs w:val="20"/>
        </w:rPr>
      </w:pPr>
    </w:p>
    <w:p w14:paraId="4FA71815" w14:textId="77777777" w:rsidR="00DA34B8" w:rsidRPr="00DA34B8" w:rsidRDefault="00DA34B8" w:rsidP="00DA34B8">
      <w:pPr>
        <w:numPr>
          <w:ilvl w:val="1"/>
          <w:numId w:val="44"/>
        </w:numPr>
        <w:ind w:left="567" w:hanging="567"/>
        <w:rPr>
          <w:rFonts w:ascii="Arial" w:hAnsi="Arial" w:cs="Arial"/>
          <w:b/>
          <w:bCs/>
          <w:i/>
          <w:iCs/>
          <w:color w:val="C0504D"/>
          <w:sz w:val="20"/>
          <w:szCs w:val="20"/>
        </w:rPr>
      </w:pPr>
      <w:r w:rsidRPr="00DA34B8">
        <w:rPr>
          <w:rFonts w:ascii="Arial" w:hAnsi="Arial" w:cs="Arial"/>
          <w:b/>
          <w:bCs/>
          <w:i/>
          <w:iCs/>
          <w:color w:val="333399"/>
          <w:sz w:val="20"/>
          <w:szCs w:val="20"/>
        </w:rPr>
        <w:t xml:space="preserve">1.1) Describa en detalle el </w:t>
      </w:r>
      <w:proofErr w:type="gramStart"/>
      <w:r w:rsidRPr="00DA34B8">
        <w:rPr>
          <w:rFonts w:ascii="Arial" w:hAnsi="Arial" w:cs="Arial"/>
          <w:b/>
          <w:bCs/>
          <w:i/>
          <w:iCs/>
          <w:color w:val="333399"/>
          <w:sz w:val="20"/>
          <w:szCs w:val="20"/>
        </w:rPr>
        <w:t>problema</w:t>
      </w:r>
      <w:r w:rsidRPr="00DA34B8">
        <w:rPr>
          <w:rFonts w:ascii="Arial" w:hAnsi="Arial" w:cs="Arial"/>
          <w:b/>
          <w:bCs/>
          <w:i/>
          <w:iCs/>
          <w:color w:val="C0504D"/>
          <w:sz w:val="20"/>
          <w:szCs w:val="20"/>
        </w:rPr>
        <w:t>(</w:t>
      </w:r>
      <w:proofErr w:type="gramEnd"/>
      <w:r w:rsidRPr="00DA34B8">
        <w:rPr>
          <w:rFonts w:ascii="Arial" w:hAnsi="Arial" w:cs="Arial"/>
          <w:b/>
          <w:bCs/>
          <w:i/>
          <w:iCs/>
          <w:color w:val="C0504D"/>
          <w:sz w:val="20"/>
          <w:szCs w:val="20"/>
        </w:rPr>
        <w:t>Si es mejora describa como lo hace en la actualidad):</w:t>
      </w:r>
    </w:p>
    <w:p w14:paraId="5853C63A" w14:textId="77777777" w:rsidR="00DA34B8" w:rsidRPr="00DA34B8" w:rsidRDefault="00DA34B8" w:rsidP="00DA34B8">
      <w:pPr>
        <w:tabs>
          <w:tab w:val="left" w:pos="1935"/>
        </w:tabs>
        <w:rPr>
          <w:rFonts w:ascii="Arial" w:hAnsi="Arial" w:cs="Arial"/>
          <w:b/>
          <w:bCs/>
          <w:i/>
          <w:iCs/>
          <w:color w:val="333399"/>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A34B8" w:rsidRPr="00DA34B8" w14:paraId="7FDA6BAA" w14:textId="77777777" w:rsidTr="00651B53">
        <w:tc>
          <w:tcPr>
            <w:tcW w:w="8980" w:type="dxa"/>
          </w:tcPr>
          <w:p w14:paraId="20E88ECA" w14:textId="77777777" w:rsidR="00DA34B8" w:rsidRPr="00DA34B8" w:rsidRDefault="00DA34B8" w:rsidP="00651B53">
            <w:pPr>
              <w:rPr>
                <w:rFonts w:ascii="Tahoma" w:hAnsi="Tahoma" w:cs="Tahoma"/>
                <w:b/>
                <w:bCs/>
                <w:i/>
                <w:iCs/>
                <w:color w:val="0000FF"/>
                <w:sz w:val="20"/>
                <w:szCs w:val="20"/>
              </w:rPr>
            </w:pPr>
          </w:p>
          <w:p w14:paraId="14BAAE8E" w14:textId="77777777" w:rsidR="00DA34B8" w:rsidRPr="00DA34B8" w:rsidRDefault="00DA34B8" w:rsidP="00651B53">
            <w:pPr>
              <w:rPr>
                <w:rFonts w:ascii="Tahoma" w:hAnsi="Tahoma" w:cs="Tahoma"/>
                <w:b/>
                <w:bCs/>
                <w:i/>
                <w:iCs/>
                <w:color w:val="0000FF"/>
                <w:sz w:val="20"/>
                <w:szCs w:val="20"/>
              </w:rPr>
            </w:pPr>
          </w:p>
          <w:p w14:paraId="58C748E3" w14:textId="77777777" w:rsidR="00DA34B8" w:rsidRPr="00DA34B8" w:rsidRDefault="00DA34B8" w:rsidP="00651B53">
            <w:pPr>
              <w:rPr>
                <w:rFonts w:ascii="Tahoma" w:hAnsi="Tahoma" w:cs="Tahoma"/>
                <w:b/>
                <w:bCs/>
                <w:i/>
                <w:iCs/>
                <w:color w:val="0000FF"/>
                <w:sz w:val="20"/>
                <w:szCs w:val="20"/>
              </w:rPr>
            </w:pPr>
          </w:p>
          <w:p w14:paraId="70441B5B" w14:textId="77777777" w:rsidR="00DA34B8" w:rsidRPr="00DA34B8" w:rsidRDefault="00DA34B8" w:rsidP="00651B53">
            <w:pPr>
              <w:rPr>
                <w:rFonts w:ascii="Tahoma" w:hAnsi="Tahoma" w:cs="Tahoma"/>
                <w:b/>
                <w:bCs/>
                <w:i/>
                <w:iCs/>
                <w:color w:val="0000FF"/>
                <w:sz w:val="20"/>
                <w:szCs w:val="20"/>
              </w:rPr>
            </w:pPr>
          </w:p>
        </w:tc>
      </w:tr>
    </w:tbl>
    <w:p w14:paraId="79615177" w14:textId="77777777" w:rsidR="00DA34B8" w:rsidRPr="00DA34B8" w:rsidRDefault="00DA34B8" w:rsidP="00DA34B8">
      <w:pPr>
        <w:rPr>
          <w:rFonts w:ascii="Tahoma" w:hAnsi="Tahoma" w:cs="Tahoma"/>
          <w:b/>
          <w:bCs/>
          <w:i/>
          <w:iCs/>
          <w:color w:val="0000FF"/>
          <w:sz w:val="20"/>
          <w:szCs w:val="20"/>
        </w:rPr>
      </w:pPr>
    </w:p>
    <w:p w14:paraId="257F340C" w14:textId="77777777" w:rsidR="00DA34B8" w:rsidRPr="00DA34B8" w:rsidRDefault="00DA34B8" w:rsidP="00DA34B8">
      <w:pPr>
        <w:rPr>
          <w:rFonts w:ascii="Arial" w:hAnsi="Arial" w:cs="Arial"/>
          <w:b/>
          <w:bCs/>
          <w:i/>
          <w:iCs/>
          <w:color w:val="333399"/>
          <w:sz w:val="20"/>
          <w:szCs w:val="20"/>
        </w:rPr>
      </w:pPr>
      <w:r w:rsidRPr="00DA34B8">
        <w:rPr>
          <w:rFonts w:ascii="Arial" w:hAnsi="Arial" w:cs="Arial"/>
          <w:b/>
          <w:bCs/>
          <w:i/>
          <w:iCs/>
          <w:color w:val="333399"/>
          <w:sz w:val="20"/>
          <w:szCs w:val="20"/>
        </w:rPr>
        <w:t xml:space="preserve">1.2) Describa cuando SI sucede </w:t>
      </w:r>
      <w:r w:rsidRPr="00DA34B8">
        <w:rPr>
          <w:rFonts w:ascii="Arial" w:hAnsi="Arial" w:cs="Arial"/>
          <w:b/>
          <w:bCs/>
          <w:i/>
          <w:iCs/>
          <w:color w:val="C0504D"/>
          <w:sz w:val="20"/>
          <w:szCs w:val="20"/>
        </w:rPr>
        <w:t>(Si es mejora describa el Tiempo/Costo de realizar tarea en forma Manual o en Excel)</w:t>
      </w:r>
      <w:r w:rsidRPr="00DA34B8">
        <w:rPr>
          <w:rFonts w:ascii="Arial" w:hAnsi="Arial" w:cs="Arial"/>
          <w:b/>
          <w:bCs/>
          <w:i/>
          <w:iCs/>
          <w:color w:val="333399"/>
          <w:sz w:val="20"/>
          <w:szCs w:val="20"/>
        </w:rPr>
        <w:t>:</w:t>
      </w:r>
    </w:p>
    <w:p w14:paraId="1BFC86E7" w14:textId="77777777" w:rsidR="00DA34B8" w:rsidRPr="00DA34B8" w:rsidRDefault="00DA34B8" w:rsidP="00DA34B8">
      <w:pPr>
        <w:rPr>
          <w:rFonts w:ascii="Arial" w:hAnsi="Arial" w:cs="Arial"/>
          <w:b/>
          <w:bCs/>
          <w:i/>
          <w:iCs/>
          <w:color w:val="333399"/>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A34B8" w:rsidRPr="00DA34B8" w14:paraId="60B3F06E" w14:textId="77777777" w:rsidTr="00651B53">
        <w:tc>
          <w:tcPr>
            <w:tcW w:w="8980" w:type="dxa"/>
          </w:tcPr>
          <w:p w14:paraId="41D01DE4" w14:textId="77777777" w:rsidR="00DA34B8" w:rsidRPr="00DA34B8" w:rsidRDefault="00DA34B8" w:rsidP="00651B53">
            <w:pPr>
              <w:rPr>
                <w:rFonts w:ascii="Tahoma" w:hAnsi="Tahoma" w:cs="Tahoma"/>
                <w:sz w:val="20"/>
                <w:szCs w:val="20"/>
              </w:rPr>
            </w:pPr>
          </w:p>
          <w:p w14:paraId="681782BA" w14:textId="77777777" w:rsidR="00DA34B8" w:rsidRPr="00DA34B8" w:rsidRDefault="00DA34B8" w:rsidP="00651B53">
            <w:pPr>
              <w:rPr>
                <w:rFonts w:ascii="Tahoma" w:hAnsi="Tahoma" w:cs="Tahoma"/>
                <w:sz w:val="20"/>
                <w:szCs w:val="20"/>
              </w:rPr>
            </w:pPr>
          </w:p>
          <w:p w14:paraId="68FEFDAC" w14:textId="77777777" w:rsidR="00DA34B8" w:rsidRPr="00DA34B8" w:rsidRDefault="00DA34B8" w:rsidP="00651B53">
            <w:pPr>
              <w:rPr>
                <w:rFonts w:ascii="Tahoma" w:hAnsi="Tahoma" w:cs="Tahoma"/>
                <w:sz w:val="20"/>
                <w:szCs w:val="20"/>
              </w:rPr>
            </w:pPr>
          </w:p>
          <w:p w14:paraId="1956A31A" w14:textId="77777777" w:rsidR="00DA34B8" w:rsidRPr="00DA34B8" w:rsidRDefault="00DA34B8" w:rsidP="00651B53">
            <w:pPr>
              <w:rPr>
                <w:rFonts w:ascii="Tahoma" w:hAnsi="Tahoma" w:cs="Tahoma"/>
                <w:sz w:val="20"/>
                <w:szCs w:val="20"/>
              </w:rPr>
            </w:pPr>
          </w:p>
          <w:p w14:paraId="2BBBDA56" w14:textId="77777777" w:rsidR="00DA34B8" w:rsidRPr="00DA34B8" w:rsidRDefault="00DA34B8" w:rsidP="00651B53">
            <w:pPr>
              <w:rPr>
                <w:rFonts w:ascii="Tahoma" w:hAnsi="Tahoma" w:cs="Tahoma"/>
                <w:sz w:val="20"/>
                <w:szCs w:val="20"/>
              </w:rPr>
            </w:pPr>
          </w:p>
        </w:tc>
      </w:tr>
    </w:tbl>
    <w:p w14:paraId="721B87F8" w14:textId="77777777" w:rsidR="00DA34B8" w:rsidRPr="00DA34B8" w:rsidRDefault="00DA34B8" w:rsidP="00DA34B8">
      <w:pPr>
        <w:rPr>
          <w:rFonts w:ascii="Tahoma" w:hAnsi="Tahoma" w:cs="Tahoma"/>
          <w:sz w:val="20"/>
          <w:szCs w:val="20"/>
        </w:rPr>
      </w:pPr>
    </w:p>
    <w:p w14:paraId="253C3765" w14:textId="77777777" w:rsidR="00DA34B8" w:rsidRPr="00DA34B8" w:rsidRDefault="00DA34B8" w:rsidP="00DA34B8">
      <w:pPr>
        <w:rPr>
          <w:rFonts w:ascii="Arial" w:hAnsi="Arial" w:cs="Arial"/>
          <w:b/>
          <w:bCs/>
          <w:i/>
          <w:iCs/>
          <w:color w:val="333399"/>
          <w:sz w:val="20"/>
          <w:szCs w:val="20"/>
        </w:rPr>
      </w:pPr>
      <w:r w:rsidRPr="00DA34B8">
        <w:rPr>
          <w:rFonts w:ascii="Arial" w:hAnsi="Arial" w:cs="Arial"/>
          <w:b/>
          <w:bCs/>
          <w:i/>
          <w:iCs/>
          <w:color w:val="333399"/>
          <w:sz w:val="20"/>
          <w:szCs w:val="20"/>
        </w:rPr>
        <w:lastRenderedPageBreak/>
        <w:t xml:space="preserve">1.3) Describa cuando NO sucede </w:t>
      </w:r>
      <w:proofErr w:type="spellStart"/>
      <w:r w:rsidRPr="00DA34B8">
        <w:rPr>
          <w:rFonts w:ascii="Arial" w:hAnsi="Arial" w:cs="Arial"/>
          <w:b/>
          <w:bCs/>
          <w:i/>
          <w:iCs/>
          <w:color w:val="333399"/>
          <w:sz w:val="20"/>
          <w:szCs w:val="20"/>
        </w:rPr>
        <w:t>sucede</w:t>
      </w:r>
      <w:proofErr w:type="spellEnd"/>
      <w:r w:rsidRPr="00DA34B8">
        <w:rPr>
          <w:rFonts w:ascii="Arial" w:hAnsi="Arial" w:cs="Arial"/>
          <w:b/>
          <w:bCs/>
          <w:i/>
          <w:iCs/>
          <w:color w:val="C0504D"/>
          <w:sz w:val="20"/>
          <w:szCs w:val="20"/>
        </w:rPr>
        <w:t xml:space="preserve"> (Si es mejora describa cuantas veces al mes repite esta tarea)</w:t>
      </w:r>
      <w:r w:rsidRPr="00DA34B8">
        <w:rPr>
          <w:rFonts w:ascii="Arial" w:hAnsi="Arial" w:cs="Arial"/>
          <w:b/>
          <w:bCs/>
          <w:i/>
          <w:iCs/>
          <w:color w:val="333399"/>
          <w:sz w:val="20"/>
          <w:szCs w:val="20"/>
        </w:rPr>
        <w:t>:</w:t>
      </w:r>
    </w:p>
    <w:p w14:paraId="1225F2BD" w14:textId="77777777" w:rsidR="00DA34B8" w:rsidRPr="00DA34B8" w:rsidRDefault="00DA34B8" w:rsidP="00DA34B8">
      <w:pPr>
        <w:rPr>
          <w:rFonts w:ascii="Arial" w:hAnsi="Arial" w:cs="Arial"/>
          <w:b/>
          <w:bCs/>
          <w:i/>
          <w:iCs/>
          <w:color w:val="333399"/>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A34B8" w:rsidRPr="00DA34B8" w14:paraId="7F218A82" w14:textId="77777777" w:rsidTr="00651B53">
        <w:tc>
          <w:tcPr>
            <w:tcW w:w="8980" w:type="dxa"/>
          </w:tcPr>
          <w:p w14:paraId="54DDF65B" w14:textId="77777777" w:rsidR="00DA34B8" w:rsidRPr="00DA34B8" w:rsidRDefault="00DA34B8" w:rsidP="00651B53">
            <w:pPr>
              <w:rPr>
                <w:rFonts w:ascii="Arial" w:hAnsi="Arial" w:cs="Arial"/>
                <w:b/>
                <w:bCs/>
                <w:i/>
                <w:iCs/>
                <w:color w:val="333399"/>
                <w:sz w:val="20"/>
                <w:szCs w:val="20"/>
              </w:rPr>
            </w:pPr>
          </w:p>
          <w:p w14:paraId="6240D5A7" w14:textId="77777777" w:rsidR="00DA34B8" w:rsidRPr="00DA34B8" w:rsidRDefault="00DA34B8" w:rsidP="00651B53">
            <w:pPr>
              <w:rPr>
                <w:rFonts w:ascii="Arial" w:hAnsi="Arial" w:cs="Arial"/>
                <w:b/>
                <w:bCs/>
                <w:i/>
                <w:iCs/>
                <w:color w:val="333399"/>
                <w:sz w:val="20"/>
                <w:szCs w:val="20"/>
              </w:rPr>
            </w:pPr>
          </w:p>
          <w:p w14:paraId="6C514447" w14:textId="77777777" w:rsidR="00DA34B8" w:rsidRPr="00DA34B8" w:rsidRDefault="00DA34B8" w:rsidP="00651B53">
            <w:pPr>
              <w:rPr>
                <w:rFonts w:ascii="Arial" w:hAnsi="Arial" w:cs="Arial"/>
                <w:b/>
                <w:bCs/>
                <w:i/>
                <w:iCs/>
                <w:color w:val="333399"/>
                <w:sz w:val="20"/>
                <w:szCs w:val="20"/>
              </w:rPr>
            </w:pPr>
          </w:p>
          <w:p w14:paraId="04B5451E" w14:textId="77777777" w:rsidR="00DA34B8" w:rsidRPr="00DA34B8" w:rsidRDefault="00DA34B8" w:rsidP="00651B53">
            <w:pPr>
              <w:rPr>
                <w:rFonts w:ascii="Arial" w:hAnsi="Arial" w:cs="Arial"/>
                <w:b/>
                <w:bCs/>
                <w:i/>
                <w:iCs/>
                <w:color w:val="333399"/>
                <w:sz w:val="20"/>
                <w:szCs w:val="20"/>
              </w:rPr>
            </w:pPr>
          </w:p>
          <w:p w14:paraId="392943F9" w14:textId="77777777" w:rsidR="00DA34B8" w:rsidRPr="00DA34B8" w:rsidRDefault="00DA34B8" w:rsidP="00651B53">
            <w:pPr>
              <w:rPr>
                <w:rFonts w:ascii="Arial" w:hAnsi="Arial" w:cs="Arial"/>
                <w:b/>
                <w:bCs/>
                <w:i/>
                <w:iCs/>
                <w:color w:val="333399"/>
                <w:sz w:val="20"/>
                <w:szCs w:val="20"/>
              </w:rPr>
            </w:pPr>
          </w:p>
        </w:tc>
      </w:tr>
    </w:tbl>
    <w:p w14:paraId="44CBA260" w14:textId="77777777" w:rsidR="00DA34B8" w:rsidRPr="00DA34B8" w:rsidRDefault="00DA34B8" w:rsidP="00DA34B8">
      <w:pPr>
        <w:pStyle w:val="Textoindependiente3"/>
        <w:jc w:val="both"/>
        <w:rPr>
          <w:rFonts w:ascii="Arial" w:hAnsi="Arial" w:cs="Arial"/>
          <w:szCs w:val="20"/>
        </w:rPr>
      </w:pPr>
    </w:p>
    <w:p w14:paraId="53210E2C" w14:textId="77777777" w:rsidR="00DA34B8" w:rsidRPr="00DA34B8" w:rsidRDefault="00DA34B8" w:rsidP="00DA34B8">
      <w:pPr>
        <w:rPr>
          <w:rFonts w:ascii="Arial" w:hAnsi="Arial" w:cs="Arial"/>
          <w:b/>
          <w:bCs/>
          <w:i/>
          <w:iCs/>
          <w:color w:val="333399"/>
          <w:sz w:val="20"/>
          <w:szCs w:val="20"/>
        </w:rPr>
      </w:pPr>
    </w:p>
    <w:p w14:paraId="36298AE5" w14:textId="77777777" w:rsidR="00DA34B8" w:rsidRPr="00DA34B8" w:rsidRDefault="00DA34B8" w:rsidP="00DA34B8">
      <w:pPr>
        <w:numPr>
          <w:ilvl w:val="1"/>
          <w:numId w:val="45"/>
        </w:numPr>
        <w:ind w:left="567" w:hanging="567"/>
        <w:rPr>
          <w:rFonts w:ascii="Arial" w:hAnsi="Arial" w:cs="Arial"/>
          <w:b/>
          <w:bCs/>
          <w:i/>
          <w:iCs/>
          <w:color w:val="333399"/>
          <w:sz w:val="20"/>
          <w:szCs w:val="20"/>
        </w:rPr>
      </w:pPr>
      <w:r w:rsidRPr="00DA34B8">
        <w:rPr>
          <w:rFonts w:ascii="Arial" w:hAnsi="Arial" w:cs="Arial"/>
          <w:b/>
          <w:bCs/>
          <w:i/>
          <w:iCs/>
          <w:color w:val="333399"/>
          <w:sz w:val="20"/>
          <w:szCs w:val="20"/>
        </w:rPr>
        <w:t xml:space="preserve">Si es Mejora </w:t>
      </w:r>
      <w:r w:rsidRPr="00DA34B8">
        <w:rPr>
          <w:rFonts w:ascii="Arial" w:hAnsi="Arial" w:cs="Arial"/>
          <w:b/>
          <w:bCs/>
          <w:i/>
          <w:iCs/>
          <w:color w:val="C0504D"/>
          <w:sz w:val="20"/>
          <w:szCs w:val="20"/>
        </w:rPr>
        <w:t>(</w:t>
      </w:r>
      <w:proofErr w:type="gramStart"/>
      <w:r w:rsidRPr="00DA34B8">
        <w:rPr>
          <w:rFonts w:ascii="Arial" w:hAnsi="Arial" w:cs="Arial"/>
          <w:b/>
          <w:bCs/>
          <w:i/>
          <w:iCs/>
          <w:color w:val="C0504D"/>
          <w:sz w:val="20"/>
          <w:szCs w:val="20"/>
        </w:rPr>
        <w:t>Cree que es aplicable a muchas otras empresas?</w:t>
      </w:r>
      <w:proofErr w:type="gramEnd"/>
      <w:r w:rsidRPr="00DA34B8">
        <w:rPr>
          <w:rFonts w:ascii="Arial" w:hAnsi="Arial" w:cs="Arial"/>
          <w:b/>
          <w:bCs/>
          <w:i/>
          <w:iCs/>
          <w:color w:val="C0504D"/>
          <w:sz w:val="20"/>
          <w:szCs w:val="20"/>
        </w:rPr>
        <w:t xml:space="preserve"> (</w:t>
      </w:r>
      <w:proofErr w:type="gramStart"/>
      <w:r w:rsidRPr="00DA34B8">
        <w:rPr>
          <w:rFonts w:ascii="Arial" w:hAnsi="Arial" w:cs="Arial"/>
          <w:b/>
          <w:bCs/>
          <w:i/>
          <w:iCs/>
          <w:color w:val="C0504D"/>
          <w:sz w:val="20"/>
          <w:szCs w:val="20"/>
        </w:rPr>
        <w:t>100 o más?</w:t>
      </w:r>
      <w:proofErr w:type="gramEnd"/>
      <w:r w:rsidRPr="00DA34B8">
        <w:rPr>
          <w:rFonts w:ascii="Arial" w:hAnsi="Arial" w:cs="Arial"/>
          <w:b/>
          <w:bCs/>
          <w:i/>
          <w:iCs/>
          <w:color w:val="C0504D"/>
          <w:sz w:val="20"/>
          <w:szCs w:val="20"/>
        </w:rPr>
        <w:t xml:space="preserve">) Cuantas y </w:t>
      </w:r>
      <w:proofErr w:type="gramStart"/>
      <w:r w:rsidRPr="00DA34B8">
        <w:rPr>
          <w:rFonts w:ascii="Arial" w:hAnsi="Arial" w:cs="Arial"/>
          <w:b/>
          <w:bCs/>
          <w:i/>
          <w:iCs/>
          <w:color w:val="C0504D"/>
          <w:sz w:val="20"/>
          <w:szCs w:val="20"/>
        </w:rPr>
        <w:t>porque</w:t>
      </w:r>
      <w:proofErr w:type="gramEnd"/>
      <w:r w:rsidRPr="00DA34B8">
        <w:rPr>
          <w:rFonts w:ascii="Arial" w:hAnsi="Arial" w:cs="Arial"/>
          <w:b/>
          <w:bCs/>
          <w:i/>
          <w:iCs/>
          <w:color w:val="C0504D"/>
          <w:sz w:val="20"/>
          <w:szCs w:val="20"/>
        </w:rPr>
        <w:t>?</w:t>
      </w:r>
    </w:p>
    <w:p w14:paraId="72C25605" w14:textId="77777777" w:rsidR="00DA34B8" w:rsidRPr="00DA34B8" w:rsidRDefault="00DA34B8" w:rsidP="00DA34B8">
      <w:pPr>
        <w:rPr>
          <w:rFonts w:ascii="Arial" w:hAnsi="Arial" w:cs="Arial"/>
          <w:b/>
          <w:bCs/>
          <w:i/>
          <w:iCs/>
          <w:color w:val="333399"/>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A34B8" w:rsidRPr="00DA34B8" w14:paraId="25C72297" w14:textId="77777777" w:rsidTr="00651B53">
        <w:tc>
          <w:tcPr>
            <w:tcW w:w="8980" w:type="dxa"/>
          </w:tcPr>
          <w:p w14:paraId="246AEE10" w14:textId="77777777" w:rsidR="00DA34B8" w:rsidRPr="00DA34B8" w:rsidRDefault="00DA34B8" w:rsidP="00651B53">
            <w:pPr>
              <w:rPr>
                <w:rFonts w:ascii="Arial" w:hAnsi="Arial" w:cs="Arial"/>
                <w:b/>
                <w:bCs/>
                <w:i/>
                <w:iCs/>
                <w:color w:val="333399"/>
                <w:sz w:val="20"/>
                <w:szCs w:val="20"/>
              </w:rPr>
            </w:pPr>
          </w:p>
          <w:p w14:paraId="353B932F" w14:textId="77777777" w:rsidR="00DA34B8" w:rsidRPr="00DA34B8" w:rsidRDefault="00DA34B8" w:rsidP="00651B53">
            <w:pPr>
              <w:rPr>
                <w:rFonts w:ascii="Arial" w:hAnsi="Arial" w:cs="Arial"/>
                <w:b/>
                <w:bCs/>
                <w:i/>
                <w:iCs/>
                <w:color w:val="333399"/>
                <w:sz w:val="20"/>
                <w:szCs w:val="20"/>
              </w:rPr>
            </w:pPr>
          </w:p>
          <w:p w14:paraId="498A54D4" w14:textId="77777777" w:rsidR="00DA34B8" w:rsidRPr="00DA34B8" w:rsidRDefault="00DA34B8" w:rsidP="00651B53">
            <w:pPr>
              <w:rPr>
                <w:rFonts w:ascii="Arial" w:hAnsi="Arial" w:cs="Arial"/>
                <w:b/>
                <w:bCs/>
                <w:i/>
                <w:iCs/>
                <w:color w:val="333399"/>
                <w:sz w:val="20"/>
                <w:szCs w:val="20"/>
              </w:rPr>
            </w:pPr>
          </w:p>
          <w:p w14:paraId="5AE5324A" w14:textId="77777777" w:rsidR="00DA34B8" w:rsidRPr="00DA34B8" w:rsidRDefault="00DA34B8" w:rsidP="00651B53">
            <w:pPr>
              <w:rPr>
                <w:rFonts w:ascii="Arial" w:hAnsi="Arial" w:cs="Arial"/>
                <w:b/>
                <w:bCs/>
                <w:i/>
                <w:iCs/>
                <w:color w:val="333399"/>
                <w:sz w:val="20"/>
                <w:szCs w:val="20"/>
              </w:rPr>
            </w:pPr>
          </w:p>
        </w:tc>
      </w:tr>
    </w:tbl>
    <w:p w14:paraId="6386CF4C" w14:textId="77777777" w:rsidR="00DA34B8" w:rsidRPr="00DA34B8" w:rsidRDefault="00DA34B8" w:rsidP="00DA34B8">
      <w:pPr>
        <w:rPr>
          <w:rFonts w:ascii="Arial" w:hAnsi="Arial" w:cs="Arial"/>
          <w:b/>
          <w:bCs/>
          <w:i/>
          <w:iCs/>
          <w:color w:val="333399"/>
          <w:sz w:val="20"/>
          <w:szCs w:val="20"/>
        </w:rPr>
      </w:pPr>
    </w:p>
    <w:p w14:paraId="45CB8BA6" w14:textId="77777777" w:rsidR="00DA34B8" w:rsidRPr="00DA34B8" w:rsidRDefault="00DA34B8" w:rsidP="00DA34B8">
      <w:pPr>
        <w:rPr>
          <w:rFonts w:ascii="Arial" w:hAnsi="Arial" w:cs="Arial"/>
          <w:b/>
          <w:bCs/>
          <w:i/>
          <w:iCs/>
          <w:color w:val="333399"/>
          <w:sz w:val="20"/>
          <w:szCs w:val="20"/>
        </w:rPr>
      </w:pPr>
    </w:p>
    <w:p w14:paraId="2CB92E81" w14:textId="77777777" w:rsidR="00DA34B8" w:rsidRPr="00DA34B8" w:rsidRDefault="00DA34B8" w:rsidP="00DA34B8">
      <w:pPr>
        <w:rPr>
          <w:rFonts w:ascii="Arial" w:hAnsi="Arial" w:cs="Arial"/>
          <w:b/>
          <w:bCs/>
          <w:i/>
          <w:iCs/>
          <w:color w:val="333399"/>
          <w:sz w:val="20"/>
          <w:szCs w:val="20"/>
        </w:rPr>
      </w:pPr>
      <w:r w:rsidRPr="00DA34B8">
        <w:rPr>
          <w:rFonts w:ascii="Arial" w:hAnsi="Arial" w:cs="Arial"/>
          <w:b/>
          <w:color w:val="333399"/>
          <w:sz w:val="20"/>
          <w:szCs w:val="20"/>
        </w:rPr>
        <w:t xml:space="preserve">1.5) Si es una </w:t>
      </w:r>
      <w:proofErr w:type="gramStart"/>
      <w:r w:rsidRPr="00DA34B8">
        <w:rPr>
          <w:rFonts w:ascii="Arial" w:hAnsi="Arial" w:cs="Arial"/>
          <w:b/>
          <w:color w:val="333399"/>
          <w:sz w:val="20"/>
          <w:szCs w:val="20"/>
        </w:rPr>
        <w:t>inconsistencia</w:t>
      </w:r>
      <w:r w:rsidRPr="00DA34B8">
        <w:rPr>
          <w:rFonts w:ascii="Arial" w:hAnsi="Arial" w:cs="Arial"/>
          <w:color w:val="333399"/>
          <w:sz w:val="20"/>
          <w:szCs w:val="20"/>
        </w:rPr>
        <w:t xml:space="preserve">  </w:t>
      </w:r>
      <w:r w:rsidRPr="00DA34B8">
        <w:rPr>
          <w:rFonts w:ascii="Arial" w:hAnsi="Arial" w:cs="Arial"/>
          <w:b/>
          <w:color w:val="333399"/>
          <w:sz w:val="20"/>
          <w:szCs w:val="20"/>
        </w:rPr>
        <w:t>¿</w:t>
      </w:r>
      <w:proofErr w:type="gramEnd"/>
      <w:r w:rsidRPr="00DA34B8">
        <w:rPr>
          <w:rFonts w:ascii="Arial" w:hAnsi="Arial" w:cs="Arial"/>
          <w:b/>
          <w:color w:val="333399"/>
          <w:sz w:val="20"/>
          <w:szCs w:val="20"/>
        </w:rPr>
        <w:t>A partir de cuándo empezó</w:t>
      </w:r>
      <w:r w:rsidRPr="00DA34B8">
        <w:rPr>
          <w:rFonts w:ascii="Arial" w:hAnsi="Arial" w:cs="Arial"/>
          <w:color w:val="333399"/>
          <w:sz w:val="20"/>
          <w:szCs w:val="20"/>
        </w:rPr>
        <w:t xml:space="preserve"> </w:t>
      </w:r>
      <w:r w:rsidRPr="00DA34B8">
        <w:rPr>
          <w:rFonts w:ascii="Arial" w:hAnsi="Arial" w:cs="Arial"/>
          <w:b/>
          <w:bCs/>
          <w:i/>
          <w:iCs/>
          <w:color w:val="C0504D"/>
          <w:sz w:val="20"/>
          <w:szCs w:val="20"/>
        </w:rPr>
        <w:t>(Cree que es aplicable a muchas otras empresas? (</w:t>
      </w:r>
      <w:proofErr w:type="gramStart"/>
      <w:r w:rsidRPr="00DA34B8">
        <w:rPr>
          <w:rFonts w:ascii="Arial" w:hAnsi="Arial" w:cs="Arial"/>
          <w:b/>
          <w:bCs/>
          <w:i/>
          <w:iCs/>
          <w:color w:val="C0504D"/>
          <w:sz w:val="20"/>
          <w:szCs w:val="20"/>
        </w:rPr>
        <w:t>100 o más?</w:t>
      </w:r>
      <w:proofErr w:type="gramEnd"/>
      <w:r w:rsidRPr="00DA34B8">
        <w:rPr>
          <w:rFonts w:ascii="Arial" w:hAnsi="Arial" w:cs="Arial"/>
          <w:b/>
          <w:bCs/>
          <w:i/>
          <w:iCs/>
          <w:color w:val="C0504D"/>
          <w:sz w:val="20"/>
          <w:szCs w:val="20"/>
        </w:rPr>
        <w:t xml:space="preserve">) Cuantas y </w:t>
      </w:r>
      <w:proofErr w:type="gramStart"/>
      <w:r w:rsidRPr="00DA34B8">
        <w:rPr>
          <w:rFonts w:ascii="Arial" w:hAnsi="Arial" w:cs="Arial"/>
          <w:b/>
          <w:bCs/>
          <w:i/>
          <w:iCs/>
          <w:color w:val="C0504D"/>
          <w:sz w:val="20"/>
          <w:szCs w:val="20"/>
        </w:rPr>
        <w:t>porque</w:t>
      </w:r>
      <w:proofErr w:type="gramEnd"/>
      <w:r w:rsidRPr="00DA34B8">
        <w:rPr>
          <w:rFonts w:ascii="Arial" w:hAnsi="Arial" w:cs="Arial"/>
          <w:b/>
          <w:bCs/>
          <w:i/>
          <w:iCs/>
          <w:color w:val="C0504D"/>
          <w:sz w:val="20"/>
          <w:szCs w:val="20"/>
        </w:rPr>
        <w:t>?</w:t>
      </w:r>
    </w:p>
    <w:p w14:paraId="5739E47A" w14:textId="77777777" w:rsidR="00DA34B8" w:rsidRPr="00DA34B8" w:rsidRDefault="00DA34B8" w:rsidP="00DA34B8">
      <w:pPr>
        <w:rPr>
          <w:sz w:val="20"/>
          <w:szCs w:val="20"/>
        </w:rPr>
      </w:pPr>
    </w:p>
    <w:p w14:paraId="62FEFF73" w14:textId="77777777" w:rsidR="00DA34B8" w:rsidRPr="00DA34B8" w:rsidRDefault="00DA34B8" w:rsidP="00DA34B8">
      <w:pPr>
        <w:pStyle w:val="Textoindependiente3"/>
        <w:jc w:val="both"/>
        <w:rPr>
          <w:rFonts w:ascii="Arial" w:hAnsi="Arial" w:cs="Arial"/>
          <w:szCs w:val="20"/>
        </w:rPr>
      </w:pPr>
      <w:r w:rsidRPr="00DA34B8">
        <w:rPr>
          <w:rFonts w:ascii="Arial" w:hAnsi="Arial" w:cs="Arial"/>
          <w:szCs w:val="20"/>
        </w:rPr>
        <w:t>Ej. Alguna nueva versión de software, sistema operativo, antivirus, un nuevo equipo, un nuevo usuario, una caída de energía, bloqueo del servidor?</w:t>
      </w:r>
    </w:p>
    <w:p w14:paraId="6B9AC487" w14:textId="77777777" w:rsidR="00DA34B8" w:rsidRPr="00DA34B8" w:rsidRDefault="00DA34B8" w:rsidP="00DA34B8">
      <w:pPr>
        <w:pStyle w:val="Textoindependiente3"/>
        <w:ind w:firstLine="708"/>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A34B8" w:rsidRPr="00DA34B8" w14:paraId="2E8C7F8D" w14:textId="77777777" w:rsidTr="00651B53">
        <w:tc>
          <w:tcPr>
            <w:tcW w:w="8980" w:type="dxa"/>
          </w:tcPr>
          <w:p w14:paraId="2B726282" w14:textId="77777777" w:rsidR="00DA34B8" w:rsidRPr="00DA34B8" w:rsidRDefault="00DA34B8" w:rsidP="00651B53">
            <w:pPr>
              <w:pStyle w:val="Textoindependiente3"/>
              <w:jc w:val="both"/>
              <w:rPr>
                <w:rFonts w:ascii="Arial" w:hAnsi="Arial" w:cs="Arial"/>
                <w:szCs w:val="20"/>
              </w:rPr>
            </w:pPr>
          </w:p>
          <w:p w14:paraId="5E39EB9E" w14:textId="77777777" w:rsidR="00DA34B8" w:rsidRPr="00DA34B8" w:rsidRDefault="00DA34B8" w:rsidP="00651B53">
            <w:pPr>
              <w:pStyle w:val="Textoindependiente3"/>
              <w:jc w:val="both"/>
              <w:rPr>
                <w:rFonts w:ascii="Arial" w:hAnsi="Arial" w:cs="Arial"/>
                <w:szCs w:val="20"/>
              </w:rPr>
            </w:pPr>
          </w:p>
          <w:p w14:paraId="6F10F6CB" w14:textId="77777777" w:rsidR="00DA34B8" w:rsidRPr="00DA34B8" w:rsidRDefault="00DA34B8" w:rsidP="00651B53">
            <w:pPr>
              <w:pStyle w:val="Textoindependiente3"/>
              <w:jc w:val="both"/>
              <w:rPr>
                <w:rFonts w:ascii="Arial" w:hAnsi="Arial" w:cs="Arial"/>
                <w:szCs w:val="20"/>
              </w:rPr>
            </w:pPr>
          </w:p>
          <w:p w14:paraId="78D8C73F" w14:textId="77777777" w:rsidR="00DA34B8" w:rsidRPr="00DA34B8" w:rsidRDefault="00DA34B8" w:rsidP="00651B53">
            <w:pPr>
              <w:pStyle w:val="Textoindependiente3"/>
              <w:jc w:val="both"/>
              <w:rPr>
                <w:rFonts w:ascii="Arial" w:hAnsi="Arial" w:cs="Arial"/>
                <w:szCs w:val="20"/>
              </w:rPr>
            </w:pPr>
          </w:p>
          <w:p w14:paraId="2F60C5AE" w14:textId="77777777" w:rsidR="00DA34B8" w:rsidRPr="00DA34B8" w:rsidRDefault="00DA34B8" w:rsidP="00651B53">
            <w:pPr>
              <w:pStyle w:val="Textoindependiente3"/>
              <w:jc w:val="both"/>
              <w:rPr>
                <w:rFonts w:ascii="Arial" w:hAnsi="Arial" w:cs="Arial"/>
                <w:szCs w:val="20"/>
              </w:rPr>
            </w:pPr>
          </w:p>
        </w:tc>
      </w:tr>
    </w:tbl>
    <w:p w14:paraId="5F0607CE" w14:textId="77777777" w:rsidR="00DA34B8" w:rsidRPr="00374DDB" w:rsidRDefault="00DA34B8" w:rsidP="00DA34B8">
      <w:pPr>
        <w:rPr>
          <w:rFonts w:ascii="Arial" w:hAnsi="Arial" w:cs="Arial"/>
          <w:b/>
          <w:bCs/>
          <w:i/>
          <w:iCs/>
          <w:color w:val="333399"/>
        </w:rPr>
      </w:pPr>
    </w:p>
    <w:p w14:paraId="056663E6" w14:textId="77777777" w:rsidR="00DA34B8" w:rsidRDefault="00DA34B8" w:rsidP="00DA34B8">
      <w:pPr>
        <w:jc w:val="both"/>
        <w:rPr>
          <w:rFonts w:ascii="Arial" w:hAnsi="Arial" w:cs="Arial"/>
        </w:rPr>
      </w:pPr>
    </w:p>
    <w:p w14:paraId="44131DE9" w14:textId="77777777" w:rsidR="00DA34B8" w:rsidRPr="00C50A96" w:rsidRDefault="00DA34B8" w:rsidP="00DA34B8">
      <w:pPr>
        <w:jc w:val="both"/>
        <w:rPr>
          <w:rFonts w:ascii="Arial" w:hAnsi="Arial" w:cs="Arial"/>
        </w:rPr>
      </w:pPr>
    </w:p>
    <w:p w14:paraId="2C6F45B1" w14:textId="77777777" w:rsidR="00DA34B8" w:rsidRPr="003369B3" w:rsidRDefault="00DA34B8" w:rsidP="00DA34B8">
      <w:pPr>
        <w:jc w:val="both"/>
        <w:rPr>
          <w:rFonts w:ascii="Arial" w:hAnsi="Arial" w:cs="Arial"/>
        </w:rPr>
      </w:pPr>
    </w:p>
    <w:p w14:paraId="43D16D2B" w14:textId="77777777" w:rsidR="00DA34B8" w:rsidRDefault="00DA34B8" w:rsidP="00DA34B8">
      <w:pPr>
        <w:pStyle w:val="Ttulo6"/>
        <w:rPr>
          <w:rFonts w:ascii="Arial" w:hAnsi="Arial" w:cs="Arial"/>
        </w:rPr>
      </w:pPr>
    </w:p>
    <w:p w14:paraId="522D5BCB" w14:textId="3127539D" w:rsidR="00D92C4D" w:rsidRDefault="00D92C4D" w:rsidP="00ED0435">
      <w:pPr>
        <w:pStyle w:val="Prrafodelista"/>
        <w:jc w:val="both"/>
        <w:rPr>
          <w:rFonts w:ascii="Arial" w:hAnsi="Arial" w:cs="Arial"/>
          <w:color w:val="000000"/>
          <w:sz w:val="18"/>
          <w:szCs w:val="18"/>
          <w:lang w:eastAsia="es-CO"/>
        </w:rPr>
      </w:pPr>
    </w:p>
    <w:p w14:paraId="4CBF71D8" w14:textId="677F5411" w:rsidR="00D92C4D" w:rsidRDefault="00D92C4D" w:rsidP="00ED0435">
      <w:pPr>
        <w:pStyle w:val="Prrafodelista"/>
        <w:jc w:val="both"/>
        <w:rPr>
          <w:rFonts w:ascii="Arial" w:hAnsi="Arial" w:cs="Arial"/>
          <w:color w:val="000000"/>
          <w:sz w:val="18"/>
          <w:szCs w:val="18"/>
          <w:lang w:eastAsia="es-CO"/>
        </w:rPr>
      </w:pPr>
    </w:p>
    <w:sectPr w:rsidR="00D92C4D" w:rsidSect="00922E5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FBF0" w14:textId="77777777" w:rsidR="008947C0" w:rsidRDefault="008947C0" w:rsidP="00CA2054">
      <w:r>
        <w:separator/>
      </w:r>
    </w:p>
  </w:endnote>
  <w:endnote w:type="continuationSeparator" w:id="0">
    <w:p w14:paraId="0A46B7B6" w14:textId="77777777" w:rsidR="008947C0" w:rsidRDefault="008947C0" w:rsidP="00CA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2B1E" w14:textId="77777777" w:rsidR="008947C0" w:rsidRDefault="008947C0" w:rsidP="00CA2054">
      <w:r>
        <w:separator/>
      </w:r>
    </w:p>
  </w:footnote>
  <w:footnote w:type="continuationSeparator" w:id="0">
    <w:p w14:paraId="6373F414" w14:textId="77777777" w:rsidR="008947C0" w:rsidRDefault="008947C0" w:rsidP="00CA2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C20F" w14:textId="0CCA74F8" w:rsidR="00AE3C07" w:rsidRDefault="00AE3C07">
    <w:pPr>
      <w:pStyle w:val="Encabezado"/>
      <w:rPr>
        <w:rFonts w:ascii="Arial" w:hAnsi="Arial" w:cs="Arial"/>
        <w:b/>
        <w:bCs/>
        <w:noProof/>
        <w:sz w:val="32"/>
        <w:szCs w:val="32"/>
      </w:rPr>
    </w:pPr>
    <w:r w:rsidRPr="0005790D">
      <w:rPr>
        <w:rFonts w:ascii="Arial" w:hAnsi="Arial" w:cs="Arial"/>
        <w:b/>
        <w:bCs/>
        <w:noProof/>
        <w:sz w:val="32"/>
        <w:szCs w:val="32"/>
      </w:rPr>
      <w:drawing>
        <wp:anchor distT="0" distB="0" distL="114300" distR="114300" simplePos="0" relativeHeight="251659264" behindDoc="1" locked="0" layoutInCell="1" allowOverlap="1" wp14:anchorId="72E56A45" wp14:editId="4DF615F3">
          <wp:simplePos x="0" y="0"/>
          <wp:positionH relativeFrom="margin">
            <wp:align>center</wp:align>
          </wp:positionH>
          <wp:positionV relativeFrom="paragraph">
            <wp:posOffset>-443230</wp:posOffset>
          </wp:positionV>
          <wp:extent cx="8067675" cy="10038740"/>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7675" cy="10038740"/>
                  </a:xfrm>
                  <a:prstGeom prst="rect">
                    <a:avLst/>
                  </a:prstGeom>
                </pic:spPr>
              </pic:pic>
            </a:graphicData>
          </a:graphic>
          <wp14:sizeRelH relativeFrom="page">
            <wp14:pctWidth>0</wp14:pctWidth>
          </wp14:sizeRelH>
          <wp14:sizeRelV relativeFrom="page">
            <wp14:pctHeight>0</wp14:pctHeight>
          </wp14:sizeRelV>
        </wp:anchor>
      </w:drawing>
    </w:r>
  </w:p>
  <w:p w14:paraId="68CA293D" w14:textId="72C1B85B" w:rsidR="00AE3C07" w:rsidRDefault="00AE3C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4E4"/>
    <w:multiLevelType w:val="hybridMultilevel"/>
    <w:tmpl w:val="811C7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B5547A"/>
    <w:multiLevelType w:val="hybridMultilevel"/>
    <w:tmpl w:val="3124BA2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75F701E"/>
    <w:multiLevelType w:val="hybridMultilevel"/>
    <w:tmpl w:val="6C2AE9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5E1BEC"/>
    <w:multiLevelType w:val="hybridMultilevel"/>
    <w:tmpl w:val="BFB8AB9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0C327E35"/>
    <w:multiLevelType w:val="multilevel"/>
    <w:tmpl w:val="1E68C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9E5F74"/>
    <w:multiLevelType w:val="hybridMultilevel"/>
    <w:tmpl w:val="5C443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444481"/>
    <w:multiLevelType w:val="multilevel"/>
    <w:tmpl w:val="B8AC491E"/>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1A987165"/>
    <w:multiLevelType w:val="hybridMultilevel"/>
    <w:tmpl w:val="E2A0A8B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C46487"/>
    <w:multiLevelType w:val="hybridMultilevel"/>
    <w:tmpl w:val="62502B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FC5079"/>
    <w:multiLevelType w:val="hybridMultilevel"/>
    <w:tmpl w:val="1D128034"/>
    <w:lvl w:ilvl="0" w:tplc="240A0001">
      <w:start w:val="1"/>
      <w:numFmt w:val="bullet"/>
      <w:lvlText w:val=""/>
      <w:lvlJc w:val="left"/>
      <w:pPr>
        <w:ind w:left="720" w:hanging="360"/>
      </w:pPr>
      <w:rPr>
        <w:rFonts w:ascii="Symbol" w:hAnsi="Symbol"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CEF36DB"/>
    <w:multiLevelType w:val="hybridMultilevel"/>
    <w:tmpl w:val="5BFC27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F94483"/>
    <w:multiLevelType w:val="multilevel"/>
    <w:tmpl w:val="3E7A1D4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15:restartNumberingAfterBreak="0">
    <w:nsid w:val="1FBB0A9D"/>
    <w:multiLevelType w:val="hybridMultilevel"/>
    <w:tmpl w:val="323C9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A32880"/>
    <w:multiLevelType w:val="hybridMultilevel"/>
    <w:tmpl w:val="D59A33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9A273AB"/>
    <w:multiLevelType w:val="hybridMultilevel"/>
    <w:tmpl w:val="36A2394C"/>
    <w:lvl w:ilvl="0" w:tplc="CDA6E524">
      <w:start w:val="145"/>
      <w:numFmt w:val="bullet"/>
      <w:lvlText w:val="-"/>
      <w:lvlJc w:val="left"/>
      <w:pPr>
        <w:ind w:left="966" w:hanging="360"/>
      </w:pPr>
      <w:rPr>
        <w:rFonts w:ascii="Calibri" w:eastAsiaTheme="minorHAnsi" w:hAnsi="Calibri" w:cs="Calibri" w:hint="default"/>
      </w:rPr>
    </w:lvl>
    <w:lvl w:ilvl="1" w:tplc="240A0003" w:tentative="1">
      <w:start w:val="1"/>
      <w:numFmt w:val="bullet"/>
      <w:lvlText w:val="o"/>
      <w:lvlJc w:val="left"/>
      <w:pPr>
        <w:ind w:left="1686" w:hanging="360"/>
      </w:pPr>
      <w:rPr>
        <w:rFonts w:ascii="Courier New" w:hAnsi="Courier New" w:cs="Courier New" w:hint="default"/>
      </w:rPr>
    </w:lvl>
    <w:lvl w:ilvl="2" w:tplc="240A0005" w:tentative="1">
      <w:start w:val="1"/>
      <w:numFmt w:val="bullet"/>
      <w:lvlText w:val=""/>
      <w:lvlJc w:val="left"/>
      <w:pPr>
        <w:ind w:left="2406" w:hanging="360"/>
      </w:pPr>
      <w:rPr>
        <w:rFonts w:ascii="Wingdings" w:hAnsi="Wingdings" w:hint="default"/>
      </w:rPr>
    </w:lvl>
    <w:lvl w:ilvl="3" w:tplc="240A0001" w:tentative="1">
      <w:start w:val="1"/>
      <w:numFmt w:val="bullet"/>
      <w:lvlText w:val=""/>
      <w:lvlJc w:val="left"/>
      <w:pPr>
        <w:ind w:left="3126" w:hanging="360"/>
      </w:pPr>
      <w:rPr>
        <w:rFonts w:ascii="Symbol" w:hAnsi="Symbol" w:hint="default"/>
      </w:rPr>
    </w:lvl>
    <w:lvl w:ilvl="4" w:tplc="240A0003" w:tentative="1">
      <w:start w:val="1"/>
      <w:numFmt w:val="bullet"/>
      <w:lvlText w:val="o"/>
      <w:lvlJc w:val="left"/>
      <w:pPr>
        <w:ind w:left="3846" w:hanging="360"/>
      </w:pPr>
      <w:rPr>
        <w:rFonts w:ascii="Courier New" w:hAnsi="Courier New" w:cs="Courier New" w:hint="default"/>
      </w:rPr>
    </w:lvl>
    <w:lvl w:ilvl="5" w:tplc="240A0005" w:tentative="1">
      <w:start w:val="1"/>
      <w:numFmt w:val="bullet"/>
      <w:lvlText w:val=""/>
      <w:lvlJc w:val="left"/>
      <w:pPr>
        <w:ind w:left="4566" w:hanging="360"/>
      </w:pPr>
      <w:rPr>
        <w:rFonts w:ascii="Wingdings" w:hAnsi="Wingdings" w:hint="default"/>
      </w:rPr>
    </w:lvl>
    <w:lvl w:ilvl="6" w:tplc="240A0001" w:tentative="1">
      <w:start w:val="1"/>
      <w:numFmt w:val="bullet"/>
      <w:lvlText w:val=""/>
      <w:lvlJc w:val="left"/>
      <w:pPr>
        <w:ind w:left="5286" w:hanging="360"/>
      </w:pPr>
      <w:rPr>
        <w:rFonts w:ascii="Symbol" w:hAnsi="Symbol" w:hint="default"/>
      </w:rPr>
    </w:lvl>
    <w:lvl w:ilvl="7" w:tplc="240A0003" w:tentative="1">
      <w:start w:val="1"/>
      <w:numFmt w:val="bullet"/>
      <w:lvlText w:val="o"/>
      <w:lvlJc w:val="left"/>
      <w:pPr>
        <w:ind w:left="6006" w:hanging="360"/>
      </w:pPr>
      <w:rPr>
        <w:rFonts w:ascii="Courier New" w:hAnsi="Courier New" w:cs="Courier New" w:hint="default"/>
      </w:rPr>
    </w:lvl>
    <w:lvl w:ilvl="8" w:tplc="240A0005" w:tentative="1">
      <w:start w:val="1"/>
      <w:numFmt w:val="bullet"/>
      <w:lvlText w:val=""/>
      <w:lvlJc w:val="left"/>
      <w:pPr>
        <w:ind w:left="6726" w:hanging="360"/>
      </w:pPr>
      <w:rPr>
        <w:rFonts w:ascii="Wingdings" w:hAnsi="Wingdings" w:hint="default"/>
      </w:rPr>
    </w:lvl>
  </w:abstractNum>
  <w:abstractNum w:abstractNumId="15" w15:restartNumberingAfterBreak="0">
    <w:nsid w:val="2CA154D0"/>
    <w:multiLevelType w:val="hybridMultilevel"/>
    <w:tmpl w:val="F7A8A76C"/>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6" w15:restartNumberingAfterBreak="0">
    <w:nsid w:val="2CDF2EB1"/>
    <w:multiLevelType w:val="multilevel"/>
    <w:tmpl w:val="DBBC593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2DBA7391"/>
    <w:multiLevelType w:val="hybridMultilevel"/>
    <w:tmpl w:val="C1C4325C"/>
    <w:lvl w:ilvl="0" w:tplc="240A0003">
      <w:start w:val="1"/>
      <w:numFmt w:val="bullet"/>
      <w:lvlText w:val="o"/>
      <w:lvlJc w:val="left"/>
      <w:pPr>
        <w:ind w:left="1776" w:hanging="360"/>
      </w:pPr>
      <w:rPr>
        <w:rFonts w:ascii="Courier New" w:hAnsi="Courier New" w:cs="Courier New"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8" w15:restartNumberingAfterBreak="0">
    <w:nsid w:val="32BF7FD1"/>
    <w:multiLevelType w:val="multilevel"/>
    <w:tmpl w:val="9D90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60DF7"/>
    <w:multiLevelType w:val="hybridMultilevel"/>
    <w:tmpl w:val="031CC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EC7081F"/>
    <w:multiLevelType w:val="hybridMultilevel"/>
    <w:tmpl w:val="64C086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0AB2E9D"/>
    <w:multiLevelType w:val="hybridMultilevel"/>
    <w:tmpl w:val="734EE33C"/>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2" w15:restartNumberingAfterBreak="0">
    <w:nsid w:val="4376417D"/>
    <w:multiLevelType w:val="hybridMultilevel"/>
    <w:tmpl w:val="4E7C5E7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47967F26"/>
    <w:multiLevelType w:val="multilevel"/>
    <w:tmpl w:val="3A74DBF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15:restartNumberingAfterBreak="0">
    <w:nsid w:val="4AEB4FCD"/>
    <w:multiLevelType w:val="hybridMultilevel"/>
    <w:tmpl w:val="D3EA6434"/>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03">
      <w:start w:val="1"/>
      <w:numFmt w:val="bullet"/>
      <w:lvlText w:val="o"/>
      <w:lvlJc w:val="left"/>
      <w:pPr>
        <w:ind w:left="2160" w:hanging="180"/>
      </w:pPr>
      <w:rPr>
        <w:rFonts w:ascii="Courier New" w:hAnsi="Courier New" w:cs="Courier Ne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F052BC3"/>
    <w:multiLevelType w:val="multilevel"/>
    <w:tmpl w:val="26DC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03858"/>
    <w:multiLevelType w:val="hybridMultilevel"/>
    <w:tmpl w:val="A96867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552E1DCD"/>
    <w:multiLevelType w:val="hybridMultilevel"/>
    <w:tmpl w:val="E9502E6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56B77A1F"/>
    <w:multiLevelType w:val="hybridMultilevel"/>
    <w:tmpl w:val="19BA7C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7F6232"/>
    <w:multiLevelType w:val="multilevel"/>
    <w:tmpl w:val="C5BC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56111"/>
    <w:multiLevelType w:val="hybridMultilevel"/>
    <w:tmpl w:val="44CA877E"/>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602A789B"/>
    <w:multiLevelType w:val="hybridMultilevel"/>
    <w:tmpl w:val="3F7E2578"/>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61A070F6"/>
    <w:multiLevelType w:val="hybridMultilevel"/>
    <w:tmpl w:val="BA409C8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6224478B"/>
    <w:multiLevelType w:val="hybridMultilevel"/>
    <w:tmpl w:val="CA4AF4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2FC2300"/>
    <w:multiLevelType w:val="hybridMultilevel"/>
    <w:tmpl w:val="1F102578"/>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4EF6869"/>
    <w:multiLevelType w:val="multilevel"/>
    <w:tmpl w:val="A85443F4"/>
    <w:lvl w:ilvl="0">
      <w:start w:val="1"/>
      <w:numFmt w:val="decimal"/>
      <w:lvlText w:val="%1."/>
      <w:lvlJc w:val="left"/>
      <w:pPr>
        <w:ind w:left="420" w:hanging="42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6CBA7BD6"/>
    <w:multiLevelType w:val="hybridMultilevel"/>
    <w:tmpl w:val="7828228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15:restartNumberingAfterBreak="0">
    <w:nsid w:val="6CCC12CC"/>
    <w:multiLevelType w:val="hybridMultilevel"/>
    <w:tmpl w:val="6980C0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905" w:hanging="360"/>
      </w:pPr>
      <w:rPr>
        <w:rFonts w:ascii="Courier New" w:hAnsi="Courier New" w:cs="Courier New" w:hint="default"/>
      </w:rPr>
    </w:lvl>
    <w:lvl w:ilvl="2" w:tplc="240A0005" w:tentative="1">
      <w:start w:val="1"/>
      <w:numFmt w:val="bullet"/>
      <w:lvlText w:val=""/>
      <w:lvlJc w:val="left"/>
      <w:pPr>
        <w:ind w:left="2625" w:hanging="360"/>
      </w:pPr>
      <w:rPr>
        <w:rFonts w:ascii="Wingdings" w:hAnsi="Wingdings" w:hint="default"/>
      </w:rPr>
    </w:lvl>
    <w:lvl w:ilvl="3" w:tplc="240A0001" w:tentative="1">
      <w:start w:val="1"/>
      <w:numFmt w:val="bullet"/>
      <w:lvlText w:val=""/>
      <w:lvlJc w:val="left"/>
      <w:pPr>
        <w:ind w:left="3345" w:hanging="360"/>
      </w:pPr>
      <w:rPr>
        <w:rFonts w:ascii="Symbol" w:hAnsi="Symbol" w:hint="default"/>
      </w:rPr>
    </w:lvl>
    <w:lvl w:ilvl="4" w:tplc="240A0003" w:tentative="1">
      <w:start w:val="1"/>
      <w:numFmt w:val="bullet"/>
      <w:lvlText w:val="o"/>
      <w:lvlJc w:val="left"/>
      <w:pPr>
        <w:ind w:left="4065" w:hanging="360"/>
      </w:pPr>
      <w:rPr>
        <w:rFonts w:ascii="Courier New" w:hAnsi="Courier New" w:cs="Courier New" w:hint="default"/>
      </w:rPr>
    </w:lvl>
    <w:lvl w:ilvl="5" w:tplc="240A0005" w:tentative="1">
      <w:start w:val="1"/>
      <w:numFmt w:val="bullet"/>
      <w:lvlText w:val=""/>
      <w:lvlJc w:val="left"/>
      <w:pPr>
        <w:ind w:left="4785" w:hanging="360"/>
      </w:pPr>
      <w:rPr>
        <w:rFonts w:ascii="Wingdings" w:hAnsi="Wingdings" w:hint="default"/>
      </w:rPr>
    </w:lvl>
    <w:lvl w:ilvl="6" w:tplc="240A0001" w:tentative="1">
      <w:start w:val="1"/>
      <w:numFmt w:val="bullet"/>
      <w:lvlText w:val=""/>
      <w:lvlJc w:val="left"/>
      <w:pPr>
        <w:ind w:left="5505" w:hanging="360"/>
      </w:pPr>
      <w:rPr>
        <w:rFonts w:ascii="Symbol" w:hAnsi="Symbol" w:hint="default"/>
      </w:rPr>
    </w:lvl>
    <w:lvl w:ilvl="7" w:tplc="240A0003" w:tentative="1">
      <w:start w:val="1"/>
      <w:numFmt w:val="bullet"/>
      <w:lvlText w:val="o"/>
      <w:lvlJc w:val="left"/>
      <w:pPr>
        <w:ind w:left="6225" w:hanging="360"/>
      </w:pPr>
      <w:rPr>
        <w:rFonts w:ascii="Courier New" w:hAnsi="Courier New" w:cs="Courier New" w:hint="default"/>
      </w:rPr>
    </w:lvl>
    <w:lvl w:ilvl="8" w:tplc="240A0005" w:tentative="1">
      <w:start w:val="1"/>
      <w:numFmt w:val="bullet"/>
      <w:lvlText w:val=""/>
      <w:lvlJc w:val="left"/>
      <w:pPr>
        <w:ind w:left="6945" w:hanging="360"/>
      </w:pPr>
      <w:rPr>
        <w:rFonts w:ascii="Wingdings" w:hAnsi="Wingdings" w:hint="default"/>
      </w:rPr>
    </w:lvl>
  </w:abstractNum>
  <w:abstractNum w:abstractNumId="38" w15:restartNumberingAfterBreak="0">
    <w:nsid w:val="6FAA237D"/>
    <w:multiLevelType w:val="hybridMultilevel"/>
    <w:tmpl w:val="05668242"/>
    <w:lvl w:ilvl="0" w:tplc="240A0001">
      <w:start w:val="1"/>
      <w:numFmt w:val="bullet"/>
      <w:lvlText w:val=""/>
      <w:lvlJc w:val="left"/>
      <w:pPr>
        <w:ind w:left="720" w:hanging="360"/>
      </w:pPr>
      <w:rPr>
        <w:rFonts w:ascii="Symbol" w:hAnsi="Symbol"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3393585"/>
    <w:multiLevelType w:val="multilevel"/>
    <w:tmpl w:val="ADA8A3EA"/>
    <w:lvl w:ilvl="0">
      <w:start w:val="1"/>
      <w:numFmt w:val="decimal"/>
      <w:lvlText w:val="%1."/>
      <w:lvlJc w:val="left"/>
      <w:pPr>
        <w:ind w:left="465" w:hanging="465"/>
      </w:pPr>
      <w:rPr>
        <w:rFonts w:hint="default"/>
        <w:color w:val="333399"/>
      </w:rPr>
    </w:lvl>
    <w:lvl w:ilvl="1">
      <w:start w:val="1"/>
      <w:numFmt w:val="decimal"/>
      <w:lvlText w:val="%1.%2)"/>
      <w:lvlJc w:val="left"/>
      <w:pPr>
        <w:ind w:left="720" w:hanging="720"/>
      </w:pPr>
      <w:rPr>
        <w:rFonts w:hint="default"/>
        <w:color w:val="333399"/>
      </w:rPr>
    </w:lvl>
    <w:lvl w:ilvl="2">
      <w:start w:val="1"/>
      <w:numFmt w:val="decimal"/>
      <w:lvlText w:val="%1.%2)%3."/>
      <w:lvlJc w:val="left"/>
      <w:pPr>
        <w:ind w:left="720" w:hanging="720"/>
      </w:pPr>
      <w:rPr>
        <w:rFonts w:hint="default"/>
        <w:color w:val="333399"/>
      </w:rPr>
    </w:lvl>
    <w:lvl w:ilvl="3">
      <w:start w:val="1"/>
      <w:numFmt w:val="decimal"/>
      <w:lvlText w:val="%1.%2)%3.%4."/>
      <w:lvlJc w:val="left"/>
      <w:pPr>
        <w:ind w:left="1080" w:hanging="1080"/>
      </w:pPr>
      <w:rPr>
        <w:rFonts w:hint="default"/>
        <w:color w:val="333399"/>
      </w:rPr>
    </w:lvl>
    <w:lvl w:ilvl="4">
      <w:start w:val="1"/>
      <w:numFmt w:val="decimal"/>
      <w:lvlText w:val="%1.%2)%3.%4.%5."/>
      <w:lvlJc w:val="left"/>
      <w:pPr>
        <w:ind w:left="1080" w:hanging="1080"/>
      </w:pPr>
      <w:rPr>
        <w:rFonts w:hint="default"/>
        <w:color w:val="333399"/>
      </w:rPr>
    </w:lvl>
    <w:lvl w:ilvl="5">
      <w:start w:val="1"/>
      <w:numFmt w:val="decimal"/>
      <w:lvlText w:val="%1.%2)%3.%4.%5.%6."/>
      <w:lvlJc w:val="left"/>
      <w:pPr>
        <w:ind w:left="1440" w:hanging="1440"/>
      </w:pPr>
      <w:rPr>
        <w:rFonts w:hint="default"/>
        <w:color w:val="333399"/>
      </w:rPr>
    </w:lvl>
    <w:lvl w:ilvl="6">
      <w:start w:val="1"/>
      <w:numFmt w:val="decimal"/>
      <w:lvlText w:val="%1.%2)%3.%4.%5.%6.%7."/>
      <w:lvlJc w:val="left"/>
      <w:pPr>
        <w:ind w:left="1440" w:hanging="1440"/>
      </w:pPr>
      <w:rPr>
        <w:rFonts w:hint="default"/>
        <w:color w:val="333399"/>
      </w:rPr>
    </w:lvl>
    <w:lvl w:ilvl="7">
      <w:start w:val="1"/>
      <w:numFmt w:val="decimal"/>
      <w:lvlText w:val="%1.%2)%3.%4.%5.%6.%7.%8."/>
      <w:lvlJc w:val="left"/>
      <w:pPr>
        <w:ind w:left="1800" w:hanging="1800"/>
      </w:pPr>
      <w:rPr>
        <w:rFonts w:hint="default"/>
        <w:color w:val="333399"/>
      </w:rPr>
    </w:lvl>
    <w:lvl w:ilvl="8">
      <w:start w:val="1"/>
      <w:numFmt w:val="decimal"/>
      <w:lvlText w:val="%1.%2)%3.%4.%5.%6.%7.%8.%9."/>
      <w:lvlJc w:val="left"/>
      <w:pPr>
        <w:ind w:left="2160" w:hanging="2160"/>
      </w:pPr>
      <w:rPr>
        <w:rFonts w:hint="default"/>
        <w:color w:val="333399"/>
      </w:rPr>
    </w:lvl>
  </w:abstractNum>
  <w:abstractNum w:abstractNumId="40" w15:restartNumberingAfterBreak="0">
    <w:nsid w:val="75CA1F34"/>
    <w:multiLevelType w:val="multilevel"/>
    <w:tmpl w:val="AB4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F90067"/>
    <w:multiLevelType w:val="hybridMultilevel"/>
    <w:tmpl w:val="2A78A10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7BD14F9E"/>
    <w:multiLevelType w:val="hybridMultilevel"/>
    <w:tmpl w:val="88A821A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3" w15:restartNumberingAfterBreak="0">
    <w:nsid w:val="7CE4046F"/>
    <w:multiLevelType w:val="hybridMultilevel"/>
    <w:tmpl w:val="69D0EF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261" w:hanging="360"/>
      </w:pPr>
      <w:rPr>
        <w:rFonts w:ascii="Courier New" w:hAnsi="Courier New" w:cs="Courier New" w:hint="default"/>
      </w:rPr>
    </w:lvl>
    <w:lvl w:ilvl="2" w:tplc="240A0005" w:tentative="1">
      <w:start w:val="1"/>
      <w:numFmt w:val="bullet"/>
      <w:lvlText w:val=""/>
      <w:lvlJc w:val="left"/>
      <w:pPr>
        <w:ind w:left="1981" w:hanging="360"/>
      </w:pPr>
      <w:rPr>
        <w:rFonts w:ascii="Wingdings" w:hAnsi="Wingdings" w:hint="default"/>
      </w:rPr>
    </w:lvl>
    <w:lvl w:ilvl="3" w:tplc="240A0001" w:tentative="1">
      <w:start w:val="1"/>
      <w:numFmt w:val="bullet"/>
      <w:lvlText w:val=""/>
      <w:lvlJc w:val="left"/>
      <w:pPr>
        <w:ind w:left="2701" w:hanging="360"/>
      </w:pPr>
      <w:rPr>
        <w:rFonts w:ascii="Symbol" w:hAnsi="Symbol" w:hint="default"/>
      </w:rPr>
    </w:lvl>
    <w:lvl w:ilvl="4" w:tplc="240A0003" w:tentative="1">
      <w:start w:val="1"/>
      <w:numFmt w:val="bullet"/>
      <w:lvlText w:val="o"/>
      <w:lvlJc w:val="left"/>
      <w:pPr>
        <w:ind w:left="3421" w:hanging="360"/>
      </w:pPr>
      <w:rPr>
        <w:rFonts w:ascii="Courier New" w:hAnsi="Courier New" w:cs="Courier New" w:hint="default"/>
      </w:rPr>
    </w:lvl>
    <w:lvl w:ilvl="5" w:tplc="240A0005" w:tentative="1">
      <w:start w:val="1"/>
      <w:numFmt w:val="bullet"/>
      <w:lvlText w:val=""/>
      <w:lvlJc w:val="left"/>
      <w:pPr>
        <w:ind w:left="4141" w:hanging="360"/>
      </w:pPr>
      <w:rPr>
        <w:rFonts w:ascii="Wingdings" w:hAnsi="Wingdings" w:hint="default"/>
      </w:rPr>
    </w:lvl>
    <w:lvl w:ilvl="6" w:tplc="240A0001" w:tentative="1">
      <w:start w:val="1"/>
      <w:numFmt w:val="bullet"/>
      <w:lvlText w:val=""/>
      <w:lvlJc w:val="left"/>
      <w:pPr>
        <w:ind w:left="4861" w:hanging="360"/>
      </w:pPr>
      <w:rPr>
        <w:rFonts w:ascii="Symbol" w:hAnsi="Symbol" w:hint="default"/>
      </w:rPr>
    </w:lvl>
    <w:lvl w:ilvl="7" w:tplc="240A0003" w:tentative="1">
      <w:start w:val="1"/>
      <w:numFmt w:val="bullet"/>
      <w:lvlText w:val="o"/>
      <w:lvlJc w:val="left"/>
      <w:pPr>
        <w:ind w:left="5581" w:hanging="360"/>
      </w:pPr>
      <w:rPr>
        <w:rFonts w:ascii="Courier New" w:hAnsi="Courier New" w:cs="Courier New" w:hint="default"/>
      </w:rPr>
    </w:lvl>
    <w:lvl w:ilvl="8" w:tplc="240A0005" w:tentative="1">
      <w:start w:val="1"/>
      <w:numFmt w:val="bullet"/>
      <w:lvlText w:val=""/>
      <w:lvlJc w:val="left"/>
      <w:pPr>
        <w:ind w:left="6301" w:hanging="360"/>
      </w:pPr>
      <w:rPr>
        <w:rFonts w:ascii="Wingdings" w:hAnsi="Wingdings" w:hint="default"/>
      </w:rPr>
    </w:lvl>
  </w:abstractNum>
  <w:abstractNum w:abstractNumId="44" w15:restartNumberingAfterBreak="0">
    <w:nsid w:val="7E683F69"/>
    <w:multiLevelType w:val="hybridMultilevel"/>
    <w:tmpl w:val="A1025F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43"/>
  </w:num>
  <w:num w:numId="5">
    <w:abstractNumId w:val="37"/>
  </w:num>
  <w:num w:numId="6">
    <w:abstractNumId w:val="2"/>
  </w:num>
  <w:num w:numId="7">
    <w:abstractNumId w:val="0"/>
  </w:num>
  <w:num w:numId="8">
    <w:abstractNumId w:val="15"/>
  </w:num>
  <w:num w:numId="9">
    <w:abstractNumId w:val="33"/>
  </w:num>
  <w:num w:numId="10">
    <w:abstractNumId w:val="19"/>
  </w:num>
  <w:num w:numId="11">
    <w:abstractNumId w:val="5"/>
  </w:num>
  <w:num w:numId="12">
    <w:abstractNumId w:val="13"/>
  </w:num>
  <w:num w:numId="13">
    <w:abstractNumId w:val="20"/>
  </w:num>
  <w:num w:numId="14">
    <w:abstractNumId w:val="24"/>
  </w:num>
  <w:num w:numId="15">
    <w:abstractNumId w:val="30"/>
  </w:num>
  <w:num w:numId="16">
    <w:abstractNumId w:val="4"/>
  </w:num>
  <w:num w:numId="17">
    <w:abstractNumId w:val="9"/>
  </w:num>
  <w:num w:numId="18">
    <w:abstractNumId w:val="17"/>
  </w:num>
  <w:num w:numId="19">
    <w:abstractNumId w:val="31"/>
  </w:num>
  <w:num w:numId="20">
    <w:abstractNumId w:val="26"/>
  </w:num>
  <w:num w:numId="21">
    <w:abstractNumId w:val="12"/>
  </w:num>
  <w:num w:numId="22">
    <w:abstractNumId w:val="32"/>
  </w:num>
  <w:num w:numId="23">
    <w:abstractNumId w:val="44"/>
  </w:num>
  <w:num w:numId="24">
    <w:abstractNumId w:val="34"/>
  </w:num>
  <w:num w:numId="25">
    <w:abstractNumId w:val="8"/>
  </w:num>
  <w:num w:numId="26">
    <w:abstractNumId w:val="27"/>
  </w:num>
  <w:num w:numId="27">
    <w:abstractNumId w:val="3"/>
  </w:num>
  <w:num w:numId="28">
    <w:abstractNumId w:val="25"/>
  </w:num>
  <w:num w:numId="29">
    <w:abstractNumId w:val="28"/>
  </w:num>
  <w:num w:numId="30">
    <w:abstractNumId w:val="38"/>
  </w:num>
  <w:num w:numId="31">
    <w:abstractNumId w:val="40"/>
  </w:num>
  <w:num w:numId="32">
    <w:abstractNumId w:val="42"/>
  </w:num>
  <w:num w:numId="33">
    <w:abstractNumId w:val="29"/>
  </w:num>
  <w:num w:numId="34">
    <w:abstractNumId w:val="18"/>
  </w:num>
  <w:num w:numId="35">
    <w:abstractNumId w:val="6"/>
  </w:num>
  <w:num w:numId="36">
    <w:abstractNumId w:val="21"/>
  </w:num>
  <w:num w:numId="37">
    <w:abstractNumId w:val="11"/>
  </w:num>
  <w:num w:numId="38">
    <w:abstractNumId w:val="23"/>
  </w:num>
  <w:num w:numId="39">
    <w:abstractNumId w:val="16"/>
  </w:num>
  <w:num w:numId="40">
    <w:abstractNumId w:val="1"/>
  </w:num>
  <w:num w:numId="41">
    <w:abstractNumId w:val="41"/>
  </w:num>
  <w:num w:numId="42">
    <w:abstractNumId w:val="36"/>
  </w:num>
  <w:num w:numId="43">
    <w:abstractNumId w:val="22"/>
  </w:num>
  <w:num w:numId="44">
    <w:abstractNumId w:val="3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44"/>
    <w:rsid w:val="000018F0"/>
    <w:rsid w:val="000041D9"/>
    <w:rsid w:val="00005015"/>
    <w:rsid w:val="00021DBF"/>
    <w:rsid w:val="0003542D"/>
    <w:rsid w:val="00041C80"/>
    <w:rsid w:val="0005790D"/>
    <w:rsid w:val="000803AF"/>
    <w:rsid w:val="000822F9"/>
    <w:rsid w:val="000828CE"/>
    <w:rsid w:val="00083559"/>
    <w:rsid w:val="00084D12"/>
    <w:rsid w:val="000906E1"/>
    <w:rsid w:val="00095FB8"/>
    <w:rsid w:val="000A02B4"/>
    <w:rsid w:val="000A0C30"/>
    <w:rsid w:val="000B0153"/>
    <w:rsid w:val="000B2C59"/>
    <w:rsid w:val="000B3300"/>
    <w:rsid w:val="000E1761"/>
    <w:rsid w:val="000F646F"/>
    <w:rsid w:val="00101EE4"/>
    <w:rsid w:val="00114DE8"/>
    <w:rsid w:val="00121811"/>
    <w:rsid w:val="00124A97"/>
    <w:rsid w:val="0016675A"/>
    <w:rsid w:val="00183733"/>
    <w:rsid w:val="00191257"/>
    <w:rsid w:val="00193F31"/>
    <w:rsid w:val="001B0D2B"/>
    <w:rsid w:val="001C7156"/>
    <w:rsid w:val="001D1463"/>
    <w:rsid w:val="001E64A8"/>
    <w:rsid w:val="001F7B94"/>
    <w:rsid w:val="00203045"/>
    <w:rsid w:val="00215ACF"/>
    <w:rsid w:val="002613D4"/>
    <w:rsid w:val="002846F8"/>
    <w:rsid w:val="00293548"/>
    <w:rsid w:val="002A4534"/>
    <w:rsid w:val="002D175C"/>
    <w:rsid w:val="002E47E8"/>
    <w:rsid w:val="002F306C"/>
    <w:rsid w:val="00305352"/>
    <w:rsid w:val="00307036"/>
    <w:rsid w:val="0031125B"/>
    <w:rsid w:val="00311572"/>
    <w:rsid w:val="00317C10"/>
    <w:rsid w:val="00330CF2"/>
    <w:rsid w:val="003404AB"/>
    <w:rsid w:val="00340720"/>
    <w:rsid w:val="00343B5A"/>
    <w:rsid w:val="00370308"/>
    <w:rsid w:val="003740A8"/>
    <w:rsid w:val="003A2E01"/>
    <w:rsid w:val="003D6CD1"/>
    <w:rsid w:val="003F2B0A"/>
    <w:rsid w:val="00401980"/>
    <w:rsid w:val="00413457"/>
    <w:rsid w:val="00416D4C"/>
    <w:rsid w:val="004202C7"/>
    <w:rsid w:val="00447DA3"/>
    <w:rsid w:val="004512BD"/>
    <w:rsid w:val="00452F75"/>
    <w:rsid w:val="00471A80"/>
    <w:rsid w:val="00483492"/>
    <w:rsid w:val="00493B25"/>
    <w:rsid w:val="004A5A31"/>
    <w:rsid w:val="004B32B7"/>
    <w:rsid w:val="004C4471"/>
    <w:rsid w:val="004E3252"/>
    <w:rsid w:val="004F0947"/>
    <w:rsid w:val="004F4DC5"/>
    <w:rsid w:val="004F7FBC"/>
    <w:rsid w:val="00530FD9"/>
    <w:rsid w:val="005318F7"/>
    <w:rsid w:val="005342AC"/>
    <w:rsid w:val="0054492C"/>
    <w:rsid w:val="00560102"/>
    <w:rsid w:val="00563D85"/>
    <w:rsid w:val="005756A0"/>
    <w:rsid w:val="005A65B8"/>
    <w:rsid w:val="005B48BF"/>
    <w:rsid w:val="005C04F5"/>
    <w:rsid w:val="005D0A6D"/>
    <w:rsid w:val="005E54DC"/>
    <w:rsid w:val="005F516C"/>
    <w:rsid w:val="005F6A24"/>
    <w:rsid w:val="00612915"/>
    <w:rsid w:val="00616F37"/>
    <w:rsid w:val="00620AD7"/>
    <w:rsid w:val="00621280"/>
    <w:rsid w:val="006268C4"/>
    <w:rsid w:val="00647347"/>
    <w:rsid w:val="00657628"/>
    <w:rsid w:val="00697BF4"/>
    <w:rsid w:val="006A2568"/>
    <w:rsid w:val="006A28B5"/>
    <w:rsid w:val="006B1C52"/>
    <w:rsid w:val="006B25AF"/>
    <w:rsid w:val="006E37A6"/>
    <w:rsid w:val="00700E4A"/>
    <w:rsid w:val="007127D4"/>
    <w:rsid w:val="00713058"/>
    <w:rsid w:val="007306E2"/>
    <w:rsid w:val="00741FE3"/>
    <w:rsid w:val="00752F1D"/>
    <w:rsid w:val="00765541"/>
    <w:rsid w:val="00771F75"/>
    <w:rsid w:val="00781784"/>
    <w:rsid w:val="007A1066"/>
    <w:rsid w:val="007C0433"/>
    <w:rsid w:val="007C051D"/>
    <w:rsid w:val="007E03B4"/>
    <w:rsid w:val="007F2C11"/>
    <w:rsid w:val="00800D9F"/>
    <w:rsid w:val="00805318"/>
    <w:rsid w:val="00837444"/>
    <w:rsid w:val="00856BED"/>
    <w:rsid w:val="00857CAB"/>
    <w:rsid w:val="00891B56"/>
    <w:rsid w:val="008947C0"/>
    <w:rsid w:val="008952DD"/>
    <w:rsid w:val="00895B30"/>
    <w:rsid w:val="008B0528"/>
    <w:rsid w:val="008B062F"/>
    <w:rsid w:val="008B0AAF"/>
    <w:rsid w:val="008C565B"/>
    <w:rsid w:val="008E6486"/>
    <w:rsid w:val="00922E5D"/>
    <w:rsid w:val="00926D18"/>
    <w:rsid w:val="00935CDF"/>
    <w:rsid w:val="00940485"/>
    <w:rsid w:val="00945E3C"/>
    <w:rsid w:val="0094634C"/>
    <w:rsid w:val="00950AAC"/>
    <w:rsid w:val="009753F0"/>
    <w:rsid w:val="009A1534"/>
    <w:rsid w:val="009A2997"/>
    <w:rsid w:val="009A5B97"/>
    <w:rsid w:val="009C1F67"/>
    <w:rsid w:val="009D0353"/>
    <w:rsid w:val="00A24C89"/>
    <w:rsid w:val="00A27AD3"/>
    <w:rsid w:val="00A47B14"/>
    <w:rsid w:val="00A80296"/>
    <w:rsid w:val="00AD62CB"/>
    <w:rsid w:val="00AE3C07"/>
    <w:rsid w:val="00AF656A"/>
    <w:rsid w:val="00B31ACE"/>
    <w:rsid w:val="00B65B13"/>
    <w:rsid w:val="00BA7C29"/>
    <w:rsid w:val="00BC32E1"/>
    <w:rsid w:val="00BD2E1F"/>
    <w:rsid w:val="00BD6C83"/>
    <w:rsid w:val="00BF1E3A"/>
    <w:rsid w:val="00C03B3C"/>
    <w:rsid w:val="00C063F9"/>
    <w:rsid w:val="00C21DF9"/>
    <w:rsid w:val="00C50853"/>
    <w:rsid w:val="00C54388"/>
    <w:rsid w:val="00C7731B"/>
    <w:rsid w:val="00CA2054"/>
    <w:rsid w:val="00CD3AA2"/>
    <w:rsid w:val="00CE4681"/>
    <w:rsid w:val="00D03E28"/>
    <w:rsid w:val="00D13831"/>
    <w:rsid w:val="00D269C3"/>
    <w:rsid w:val="00D35A50"/>
    <w:rsid w:val="00D40C96"/>
    <w:rsid w:val="00D57930"/>
    <w:rsid w:val="00D72263"/>
    <w:rsid w:val="00D72B43"/>
    <w:rsid w:val="00D76703"/>
    <w:rsid w:val="00D806E2"/>
    <w:rsid w:val="00D92C4D"/>
    <w:rsid w:val="00DA34B8"/>
    <w:rsid w:val="00DC7E6D"/>
    <w:rsid w:val="00DE53DF"/>
    <w:rsid w:val="00DF4838"/>
    <w:rsid w:val="00DF69CA"/>
    <w:rsid w:val="00E27EE3"/>
    <w:rsid w:val="00E36A95"/>
    <w:rsid w:val="00E37E5D"/>
    <w:rsid w:val="00E43D35"/>
    <w:rsid w:val="00E4472A"/>
    <w:rsid w:val="00E60250"/>
    <w:rsid w:val="00E67245"/>
    <w:rsid w:val="00E678C9"/>
    <w:rsid w:val="00EA79E7"/>
    <w:rsid w:val="00EC357C"/>
    <w:rsid w:val="00ED0435"/>
    <w:rsid w:val="00ED28AD"/>
    <w:rsid w:val="00ED54CA"/>
    <w:rsid w:val="00ED5A47"/>
    <w:rsid w:val="00F037CD"/>
    <w:rsid w:val="00F06E2E"/>
    <w:rsid w:val="00F1217E"/>
    <w:rsid w:val="00F33D28"/>
    <w:rsid w:val="00F363E8"/>
    <w:rsid w:val="00F375CC"/>
    <w:rsid w:val="00F40B88"/>
    <w:rsid w:val="00F71130"/>
    <w:rsid w:val="00F82E32"/>
    <w:rsid w:val="00F85940"/>
    <w:rsid w:val="00F93EC1"/>
    <w:rsid w:val="00F94F67"/>
    <w:rsid w:val="00FB0C6A"/>
    <w:rsid w:val="00FE0B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C47F4"/>
  <w15:chartTrackingRefBased/>
  <w15:docId w15:val="{7B0A80EA-1A63-4A45-A01D-AEEB8504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C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A29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318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uiPriority w:val="9"/>
    <w:semiHidden/>
    <w:unhideWhenUsed/>
    <w:qFormat/>
    <w:rsid w:val="00DA34B8"/>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7444"/>
    <w:pPr>
      <w:ind w:left="720"/>
      <w:contextualSpacing/>
    </w:pPr>
  </w:style>
  <w:style w:type="table" w:styleId="Tablaconcuadrcula">
    <w:name w:val="Table Grid"/>
    <w:basedOn w:val="Tablanormal"/>
    <w:uiPriority w:val="39"/>
    <w:rsid w:val="0053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318F7"/>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5318F7"/>
    <w:rPr>
      <w:color w:val="0563C1" w:themeColor="hyperlink"/>
      <w:u w:val="single"/>
    </w:rPr>
  </w:style>
  <w:style w:type="character" w:styleId="Mencinsinresolver">
    <w:name w:val="Unresolved Mention"/>
    <w:basedOn w:val="Fuentedeprrafopredeter"/>
    <w:uiPriority w:val="99"/>
    <w:semiHidden/>
    <w:unhideWhenUsed/>
    <w:rsid w:val="005318F7"/>
    <w:rPr>
      <w:color w:val="605E5C"/>
      <w:shd w:val="clear" w:color="auto" w:fill="E1DFDD"/>
    </w:rPr>
  </w:style>
  <w:style w:type="character" w:styleId="Hipervnculovisitado">
    <w:name w:val="FollowedHyperlink"/>
    <w:basedOn w:val="Fuentedeprrafopredeter"/>
    <w:uiPriority w:val="99"/>
    <w:semiHidden/>
    <w:unhideWhenUsed/>
    <w:rsid w:val="00926D18"/>
    <w:rPr>
      <w:color w:val="954F72" w:themeColor="followedHyperlink"/>
      <w:u w:val="single"/>
    </w:rPr>
  </w:style>
  <w:style w:type="paragraph" w:styleId="Encabezado">
    <w:name w:val="header"/>
    <w:basedOn w:val="Normal"/>
    <w:link w:val="EncabezadoCar"/>
    <w:uiPriority w:val="99"/>
    <w:unhideWhenUsed/>
    <w:rsid w:val="00CA2054"/>
    <w:pPr>
      <w:tabs>
        <w:tab w:val="center" w:pos="4680"/>
        <w:tab w:val="right" w:pos="9360"/>
      </w:tabs>
    </w:pPr>
  </w:style>
  <w:style w:type="character" w:customStyle="1" w:styleId="EncabezadoCar">
    <w:name w:val="Encabezado Car"/>
    <w:basedOn w:val="Fuentedeprrafopredeter"/>
    <w:link w:val="Encabezado"/>
    <w:uiPriority w:val="99"/>
    <w:rsid w:val="00CA2054"/>
  </w:style>
  <w:style w:type="paragraph" w:styleId="Piedepgina">
    <w:name w:val="footer"/>
    <w:basedOn w:val="Normal"/>
    <w:link w:val="PiedepginaCar"/>
    <w:uiPriority w:val="99"/>
    <w:unhideWhenUsed/>
    <w:rsid w:val="00CA2054"/>
    <w:pPr>
      <w:tabs>
        <w:tab w:val="center" w:pos="4680"/>
        <w:tab w:val="right" w:pos="9360"/>
      </w:tabs>
    </w:pPr>
  </w:style>
  <w:style w:type="character" w:customStyle="1" w:styleId="PiedepginaCar">
    <w:name w:val="Pie de página Car"/>
    <w:basedOn w:val="Fuentedeprrafopredeter"/>
    <w:link w:val="Piedepgina"/>
    <w:uiPriority w:val="99"/>
    <w:rsid w:val="00CA2054"/>
  </w:style>
  <w:style w:type="paragraph" w:styleId="Sinespaciado">
    <w:name w:val="No Spacing"/>
    <w:uiPriority w:val="1"/>
    <w:qFormat/>
    <w:rsid w:val="00856BED"/>
    <w:pPr>
      <w:spacing w:after="0" w:line="240" w:lineRule="auto"/>
    </w:pPr>
    <w:rPr>
      <w:lang w:val="es-ES"/>
    </w:rPr>
  </w:style>
  <w:style w:type="character" w:customStyle="1" w:styleId="Ttulo1Car">
    <w:name w:val="Título 1 Car"/>
    <w:basedOn w:val="Fuentedeprrafopredeter"/>
    <w:link w:val="Ttulo1"/>
    <w:uiPriority w:val="9"/>
    <w:rsid w:val="009A2997"/>
    <w:rPr>
      <w:rFonts w:asciiTheme="majorHAnsi" w:eastAsiaTheme="majorEastAsia" w:hAnsiTheme="majorHAnsi" w:cstheme="majorBidi"/>
      <w:color w:val="2F5496" w:themeColor="accent1" w:themeShade="BF"/>
      <w:sz w:val="32"/>
      <w:szCs w:val="32"/>
      <w:lang w:val="es-ES"/>
    </w:rPr>
  </w:style>
  <w:style w:type="table" w:styleId="Tablaconcuadrcula4-nfasis3">
    <w:name w:val="Grid Table 4 Accent 3"/>
    <w:basedOn w:val="Tablanormal"/>
    <w:uiPriority w:val="49"/>
    <w:rsid w:val="006268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293548"/>
    <w:pPr>
      <w:spacing w:before="100" w:beforeAutospacing="1" w:after="100" w:afterAutospacing="1"/>
    </w:pPr>
  </w:style>
  <w:style w:type="character" w:customStyle="1" w:styleId="Ttulo6Car">
    <w:name w:val="Título 6 Car"/>
    <w:basedOn w:val="Fuentedeprrafopredeter"/>
    <w:link w:val="Ttulo6"/>
    <w:uiPriority w:val="9"/>
    <w:semiHidden/>
    <w:rsid w:val="00DA34B8"/>
    <w:rPr>
      <w:rFonts w:asciiTheme="majorHAnsi" w:eastAsiaTheme="majorEastAsia" w:hAnsiTheme="majorHAnsi" w:cstheme="majorBidi"/>
      <w:color w:val="1F3763" w:themeColor="accent1" w:themeShade="7F"/>
      <w:sz w:val="24"/>
      <w:szCs w:val="24"/>
      <w:lang w:val="es-ES" w:eastAsia="es-ES"/>
    </w:rPr>
  </w:style>
  <w:style w:type="paragraph" w:styleId="Textoindependiente3">
    <w:name w:val="Body Text 3"/>
    <w:basedOn w:val="Normal"/>
    <w:link w:val="Textoindependiente3Car"/>
    <w:rsid w:val="00DA34B8"/>
    <w:rPr>
      <w:i/>
      <w:iCs/>
      <w:sz w:val="20"/>
    </w:rPr>
  </w:style>
  <w:style w:type="character" w:customStyle="1" w:styleId="Textoindependiente3Car">
    <w:name w:val="Texto independiente 3 Car"/>
    <w:basedOn w:val="Fuentedeprrafopredeter"/>
    <w:link w:val="Textoindependiente3"/>
    <w:rsid w:val="00DA34B8"/>
    <w:rPr>
      <w:rFonts w:ascii="Times New Roman" w:eastAsia="Times New Roman" w:hAnsi="Times New Roman" w:cs="Times New Roman"/>
      <w:i/>
      <w:iCs/>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7736">
      <w:bodyDiv w:val="1"/>
      <w:marLeft w:val="0"/>
      <w:marRight w:val="0"/>
      <w:marTop w:val="0"/>
      <w:marBottom w:val="0"/>
      <w:divBdr>
        <w:top w:val="none" w:sz="0" w:space="0" w:color="auto"/>
        <w:left w:val="none" w:sz="0" w:space="0" w:color="auto"/>
        <w:bottom w:val="none" w:sz="0" w:space="0" w:color="auto"/>
        <w:right w:val="none" w:sz="0" w:space="0" w:color="auto"/>
      </w:divBdr>
      <w:divsChild>
        <w:div w:id="1272860931">
          <w:marLeft w:val="0"/>
          <w:marRight w:val="0"/>
          <w:marTop w:val="0"/>
          <w:marBottom w:val="0"/>
          <w:divBdr>
            <w:top w:val="none" w:sz="0" w:space="0" w:color="auto"/>
            <w:left w:val="none" w:sz="0" w:space="0" w:color="auto"/>
            <w:bottom w:val="none" w:sz="0" w:space="0" w:color="auto"/>
            <w:right w:val="none" w:sz="0" w:space="0" w:color="auto"/>
          </w:divBdr>
        </w:div>
        <w:div w:id="105930660">
          <w:marLeft w:val="0"/>
          <w:marRight w:val="0"/>
          <w:marTop w:val="0"/>
          <w:marBottom w:val="0"/>
          <w:divBdr>
            <w:top w:val="none" w:sz="0" w:space="0" w:color="auto"/>
            <w:left w:val="none" w:sz="0" w:space="0" w:color="auto"/>
            <w:bottom w:val="none" w:sz="0" w:space="0" w:color="auto"/>
            <w:right w:val="none" w:sz="0" w:space="0" w:color="auto"/>
          </w:divBdr>
        </w:div>
        <w:div w:id="1230117740">
          <w:marLeft w:val="0"/>
          <w:marRight w:val="0"/>
          <w:marTop w:val="0"/>
          <w:marBottom w:val="0"/>
          <w:divBdr>
            <w:top w:val="none" w:sz="0" w:space="0" w:color="auto"/>
            <w:left w:val="none" w:sz="0" w:space="0" w:color="auto"/>
            <w:bottom w:val="none" w:sz="0" w:space="0" w:color="auto"/>
            <w:right w:val="none" w:sz="0" w:space="0" w:color="auto"/>
          </w:divBdr>
        </w:div>
      </w:divsChild>
    </w:div>
    <w:div w:id="122577216">
      <w:bodyDiv w:val="1"/>
      <w:marLeft w:val="0"/>
      <w:marRight w:val="0"/>
      <w:marTop w:val="0"/>
      <w:marBottom w:val="0"/>
      <w:divBdr>
        <w:top w:val="none" w:sz="0" w:space="0" w:color="auto"/>
        <w:left w:val="none" w:sz="0" w:space="0" w:color="auto"/>
        <w:bottom w:val="none" w:sz="0" w:space="0" w:color="auto"/>
        <w:right w:val="none" w:sz="0" w:space="0" w:color="auto"/>
      </w:divBdr>
      <w:divsChild>
        <w:div w:id="113527706">
          <w:marLeft w:val="0"/>
          <w:marRight w:val="0"/>
          <w:marTop w:val="0"/>
          <w:marBottom w:val="0"/>
          <w:divBdr>
            <w:top w:val="none" w:sz="0" w:space="0" w:color="auto"/>
            <w:left w:val="none" w:sz="0" w:space="0" w:color="auto"/>
            <w:bottom w:val="none" w:sz="0" w:space="0" w:color="auto"/>
            <w:right w:val="none" w:sz="0" w:space="0" w:color="auto"/>
          </w:divBdr>
        </w:div>
        <w:div w:id="47384479">
          <w:marLeft w:val="0"/>
          <w:marRight w:val="0"/>
          <w:marTop w:val="0"/>
          <w:marBottom w:val="0"/>
          <w:divBdr>
            <w:top w:val="none" w:sz="0" w:space="0" w:color="auto"/>
            <w:left w:val="none" w:sz="0" w:space="0" w:color="auto"/>
            <w:bottom w:val="none" w:sz="0" w:space="0" w:color="auto"/>
            <w:right w:val="none" w:sz="0" w:space="0" w:color="auto"/>
          </w:divBdr>
        </w:div>
        <w:div w:id="1421947140">
          <w:marLeft w:val="0"/>
          <w:marRight w:val="0"/>
          <w:marTop w:val="0"/>
          <w:marBottom w:val="0"/>
          <w:divBdr>
            <w:top w:val="none" w:sz="0" w:space="0" w:color="auto"/>
            <w:left w:val="none" w:sz="0" w:space="0" w:color="auto"/>
            <w:bottom w:val="none" w:sz="0" w:space="0" w:color="auto"/>
            <w:right w:val="none" w:sz="0" w:space="0" w:color="auto"/>
          </w:divBdr>
        </w:div>
        <w:div w:id="1881278913">
          <w:marLeft w:val="0"/>
          <w:marRight w:val="0"/>
          <w:marTop w:val="0"/>
          <w:marBottom w:val="0"/>
          <w:divBdr>
            <w:top w:val="none" w:sz="0" w:space="0" w:color="auto"/>
            <w:left w:val="none" w:sz="0" w:space="0" w:color="auto"/>
            <w:bottom w:val="none" w:sz="0" w:space="0" w:color="auto"/>
            <w:right w:val="none" w:sz="0" w:space="0" w:color="auto"/>
          </w:divBdr>
        </w:div>
        <w:div w:id="964773554">
          <w:marLeft w:val="0"/>
          <w:marRight w:val="0"/>
          <w:marTop w:val="0"/>
          <w:marBottom w:val="0"/>
          <w:divBdr>
            <w:top w:val="none" w:sz="0" w:space="0" w:color="auto"/>
            <w:left w:val="none" w:sz="0" w:space="0" w:color="auto"/>
            <w:bottom w:val="none" w:sz="0" w:space="0" w:color="auto"/>
            <w:right w:val="none" w:sz="0" w:space="0" w:color="auto"/>
          </w:divBdr>
        </w:div>
        <w:div w:id="1486554090">
          <w:marLeft w:val="0"/>
          <w:marRight w:val="0"/>
          <w:marTop w:val="0"/>
          <w:marBottom w:val="0"/>
          <w:divBdr>
            <w:top w:val="none" w:sz="0" w:space="0" w:color="auto"/>
            <w:left w:val="none" w:sz="0" w:space="0" w:color="auto"/>
            <w:bottom w:val="none" w:sz="0" w:space="0" w:color="auto"/>
            <w:right w:val="none" w:sz="0" w:space="0" w:color="auto"/>
          </w:divBdr>
          <w:divsChild>
            <w:div w:id="11516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9730">
      <w:bodyDiv w:val="1"/>
      <w:marLeft w:val="0"/>
      <w:marRight w:val="0"/>
      <w:marTop w:val="0"/>
      <w:marBottom w:val="0"/>
      <w:divBdr>
        <w:top w:val="none" w:sz="0" w:space="0" w:color="auto"/>
        <w:left w:val="none" w:sz="0" w:space="0" w:color="auto"/>
        <w:bottom w:val="none" w:sz="0" w:space="0" w:color="auto"/>
        <w:right w:val="none" w:sz="0" w:space="0" w:color="auto"/>
      </w:divBdr>
    </w:div>
    <w:div w:id="326904407">
      <w:bodyDiv w:val="1"/>
      <w:marLeft w:val="0"/>
      <w:marRight w:val="0"/>
      <w:marTop w:val="0"/>
      <w:marBottom w:val="0"/>
      <w:divBdr>
        <w:top w:val="none" w:sz="0" w:space="0" w:color="auto"/>
        <w:left w:val="none" w:sz="0" w:space="0" w:color="auto"/>
        <w:bottom w:val="none" w:sz="0" w:space="0" w:color="auto"/>
        <w:right w:val="none" w:sz="0" w:space="0" w:color="auto"/>
      </w:divBdr>
    </w:div>
    <w:div w:id="379280678">
      <w:bodyDiv w:val="1"/>
      <w:marLeft w:val="0"/>
      <w:marRight w:val="0"/>
      <w:marTop w:val="0"/>
      <w:marBottom w:val="0"/>
      <w:divBdr>
        <w:top w:val="none" w:sz="0" w:space="0" w:color="auto"/>
        <w:left w:val="none" w:sz="0" w:space="0" w:color="auto"/>
        <w:bottom w:val="none" w:sz="0" w:space="0" w:color="auto"/>
        <w:right w:val="none" w:sz="0" w:space="0" w:color="auto"/>
      </w:divBdr>
      <w:divsChild>
        <w:div w:id="190454909">
          <w:marLeft w:val="0"/>
          <w:marRight w:val="0"/>
          <w:marTop w:val="0"/>
          <w:marBottom w:val="0"/>
          <w:divBdr>
            <w:top w:val="none" w:sz="0" w:space="0" w:color="auto"/>
            <w:left w:val="none" w:sz="0" w:space="0" w:color="auto"/>
            <w:bottom w:val="none" w:sz="0" w:space="0" w:color="auto"/>
            <w:right w:val="none" w:sz="0" w:space="0" w:color="auto"/>
          </w:divBdr>
        </w:div>
        <w:div w:id="207575697">
          <w:marLeft w:val="0"/>
          <w:marRight w:val="0"/>
          <w:marTop w:val="0"/>
          <w:marBottom w:val="0"/>
          <w:divBdr>
            <w:top w:val="none" w:sz="0" w:space="0" w:color="auto"/>
            <w:left w:val="none" w:sz="0" w:space="0" w:color="auto"/>
            <w:bottom w:val="none" w:sz="0" w:space="0" w:color="auto"/>
            <w:right w:val="none" w:sz="0" w:space="0" w:color="auto"/>
          </w:divBdr>
        </w:div>
      </w:divsChild>
    </w:div>
    <w:div w:id="454640604">
      <w:bodyDiv w:val="1"/>
      <w:marLeft w:val="0"/>
      <w:marRight w:val="0"/>
      <w:marTop w:val="0"/>
      <w:marBottom w:val="0"/>
      <w:divBdr>
        <w:top w:val="none" w:sz="0" w:space="0" w:color="auto"/>
        <w:left w:val="none" w:sz="0" w:space="0" w:color="auto"/>
        <w:bottom w:val="none" w:sz="0" w:space="0" w:color="auto"/>
        <w:right w:val="none" w:sz="0" w:space="0" w:color="auto"/>
      </w:divBdr>
    </w:div>
    <w:div w:id="499277004">
      <w:bodyDiv w:val="1"/>
      <w:marLeft w:val="0"/>
      <w:marRight w:val="0"/>
      <w:marTop w:val="0"/>
      <w:marBottom w:val="0"/>
      <w:divBdr>
        <w:top w:val="none" w:sz="0" w:space="0" w:color="auto"/>
        <w:left w:val="none" w:sz="0" w:space="0" w:color="auto"/>
        <w:bottom w:val="none" w:sz="0" w:space="0" w:color="auto"/>
        <w:right w:val="none" w:sz="0" w:space="0" w:color="auto"/>
      </w:divBdr>
      <w:divsChild>
        <w:div w:id="1157457123">
          <w:marLeft w:val="0"/>
          <w:marRight w:val="0"/>
          <w:marTop w:val="0"/>
          <w:marBottom w:val="0"/>
          <w:divBdr>
            <w:top w:val="none" w:sz="0" w:space="0" w:color="auto"/>
            <w:left w:val="none" w:sz="0" w:space="0" w:color="auto"/>
            <w:bottom w:val="none" w:sz="0" w:space="0" w:color="auto"/>
            <w:right w:val="none" w:sz="0" w:space="0" w:color="auto"/>
          </w:divBdr>
        </w:div>
        <w:div w:id="1659917118">
          <w:marLeft w:val="0"/>
          <w:marRight w:val="0"/>
          <w:marTop w:val="0"/>
          <w:marBottom w:val="0"/>
          <w:divBdr>
            <w:top w:val="none" w:sz="0" w:space="0" w:color="auto"/>
            <w:left w:val="none" w:sz="0" w:space="0" w:color="auto"/>
            <w:bottom w:val="none" w:sz="0" w:space="0" w:color="auto"/>
            <w:right w:val="none" w:sz="0" w:space="0" w:color="auto"/>
          </w:divBdr>
          <w:divsChild>
            <w:div w:id="288249364">
              <w:marLeft w:val="0"/>
              <w:marRight w:val="0"/>
              <w:marTop w:val="0"/>
              <w:marBottom w:val="0"/>
              <w:divBdr>
                <w:top w:val="none" w:sz="0" w:space="0" w:color="auto"/>
                <w:left w:val="none" w:sz="0" w:space="0" w:color="auto"/>
                <w:bottom w:val="none" w:sz="0" w:space="0" w:color="auto"/>
                <w:right w:val="none" w:sz="0" w:space="0" w:color="auto"/>
              </w:divBdr>
            </w:div>
          </w:divsChild>
        </w:div>
        <w:div w:id="24134319">
          <w:marLeft w:val="0"/>
          <w:marRight w:val="0"/>
          <w:marTop w:val="0"/>
          <w:marBottom w:val="0"/>
          <w:divBdr>
            <w:top w:val="none" w:sz="0" w:space="0" w:color="auto"/>
            <w:left w:val="none" w:sz="0" w:space="0" w:color="auto"/>
            <w:bottom w:val="none" w:sz="0" w:space="0" w:color="auto"/>
            <w:right w:val="none" w:sz="0" w:space="0" w:color="auto"/>
          </w:divBdr>
        </w:div>
        <w:div w:id="1983119551">
          <w:marLeft w:val="0"/>
          <w:marRight w:val="0"/>
          <w:marTop w:val="0"/>
          <w:marBottom w:val="0"/>
          <w:divBdr>
            <w:top w:val="none" w:sz="0" w:space="0" w:color="auto"/>
            <w:left w:val="none" w:sz="0" w:space="0" w:color="auto"/>
            <w:bottom w:val="none" w:sz="0" w:space="0" w:color="auto"/>
            <w:right w:val="none" w:sz="0" w:space="0" w:color="auto"/>
          </w:divBdr>
        </w:div>
      </w:divsChild>
    </w:div>
    <w:div w:id="682127570">
      <w:bodyDiv w:val="1"/>
      <w:marLeft w:val="0"/>
      <w:marRight w:val="0"/>
      <w:marTop w:val="0"/>
      <w:marBottom w:val="0"/>
      <w:divBdr>
        <w:top w:val="none" w:sz="0" w:space="0" w:color="auto"/>
        <w:left w:val="none" w:sz="0" w:space="0" w:color="auto"/>
        <w:bottom w:val="none" w:sz="0" w:space="0" w:color="auto"/>
        <w:right w:val="none" w:sz="0" w:space="0" w:color="auto"/>
      </w:divBdr>
    </w:div>
    <w:div w:id="787235919">
      <w:bodyDiv w:val="1"/>
      <w:marLeft w:val="0"/>
      <w:marRight w:val="0"/>
      <w:marTop w:val="0"/>
      <w:marBottom w:val="0"/>
      <w:divBdr>
        <w:top w:val="none" w:sz="0" w:space="0" w:color="auto"/>
        <w:left w:val="none" w:sz="0" w:space="0" w:color="auto"/>
        <w:bottom w:val="none" w:sz="0" w:space="0" w:color="auto"/>
        <w:right w:val="none" w:sz="0" w:space="0" w:color="auto"/>
      </w:divBdr>
      <w:divsChild>
        <w:div w:id="1962377189">
          <w:marLeft w:val="0"/>
          <w:marRight w:val="0"/>
          <w:marTop w:val="0"/>
          <w:marBottom w:val="0"/>
          <w:divBdr>
            <w:top w:val="none" w:sz="0" w:space="0" w:color="auto"/>
            <w:left w:val="none" w:sz="0" w:space="0" w:color="auto"/>
            <w:bottom w:val="none" w:sz="0" w:space="0" w:color="auto"/>
            <w:right w:val="none" w:sz="0" w:space="0" w:color="auto"/>
          </w:divBdr>
        </w:div>
        <w:div w:id="459810761">
          <w:marLeft w:val="0"/>
          <w:marRight w:val="0"/>
          <w:marTop w:val="0"/>
          <w:marBottom w:val="0"/>
          <w:divBdr>
            <w:top w:val="none" w:sz="0" w:space="0" w:color="auto"/>
            <w:left w:val="none" w:sz="0" w:space="0" w:color="auto"/>
            <w:bottom w:val="none" w:sz="0" w:space="0" w:color="auto"/>
            <w:right w:val="none" w:sz="0" w:space="0" w:color="auto"/>
          </w:divBdr>
          <w:divsChild>
            <w:div w:id="1114977275">
              <w:marLeft w:val="0"/>
              <w:marRight w:val="0"/>
              <w:marTop w:val="0"/>
              <w:marBottom w:val="0"/>
              <w:divBdr>
                <w:top w:val="none" w:sz="0" w:space="0" w:color="auto"/>
                <w:left w:val="none" w:sz="0" w:space="0" w:color="auto"/>
                <w:bottom w:val="none" w:sz="0" w:space="0" w:color="auto"/>
                <w:right w:val="none" w:sz="0" w:space="0" w:color="auto"/>
              </w:divBdr>
            </w:div>
          </w:divsChild>
        </w:div>
        <w:div w:id="1851289509">
          <w:marLeft w:val="0"/>
          <w:marRight w:val="0"/>
          <w:marTop w:val="0"/>
          <w:marBottom w:val="0"/>
          <w:divBdr>
            <w:top w:val="none" w:sz="0" w:space="0" w:color="auto"/>
            <w:left w:val="none" w:sz="0" w:space="0" w:color="auto"/>
            <w:bottom w:val="none" w:sz="0" w:space="0" w:color="auto"/>
            <w:right w:val="none" w:sz="0" w:space="0" w:color="auto"/>
          </w:divBdr>
        </w:div>
        <w:div w:id="192772799">
          <w:marLeft w:val="0"/>
          <w:marRight w:val="0"/>
          <w:marTop w:val="0"/>
          <w:marBottom w:val="0"/>
          <w:divBdr>
            <w:top w:val="none" w:sz="0" w:space="0" w:color="auto"/>
            <w:left w:val="none" w:sz="0" w:space="0" w:color="auto"/>
            <w:bottom w:val="none" w:sz="0" w:space="0" w:color="auto"/>
            <w:right w:val="none" w:sz="0" w:space="0" w:color="auto"/>
          </w:divBdr>
        </w:div>
      </w:divsChild>
    </w:div>
    <w:div w:id="1050571625">
      <w:bodyDiv w:val="1"/>
      <w:marLeft w:val="0"/>
      <w:marRight w:val="0"/>
      <w:marTop w:val="0"/>
      <w:marBottom w:val="0"/>
      <w:divBdr>
        <w:top w:val="none" w:sz="0" w:space="0" w:color="auto"/>
        <w:left w:val="none" w:sz="0" w:space="0" w:color="auto"/>
        <w:bottom w:val="none" w:sz="0" w:space="0" w:color="auto"/>
        <w:right w:val="none" w:sz="0" w:space="0" w:color="auto"/>
      </w:divBdr>
      <w:divsChild>
        <w:div w:id="1131821678">
          <w:marLeft w:val="0"/>
          <w:marRight w:val="0"/>
          <w:marTop w:val="0"/>
          <w:marBottom w:val="0"/>
          <w:divBdr>
            <w:top w:val="none" w:sz="0" w:space="0" w:color="auto"/>
            <w:left w:val="none" w:sz="0" w:space="0" w:color="auto"/>
            <w:bottom w:val="none" w:sz="0" w:space="0" w:color="auto"/>
            <w:right w:val="none" w:sz="0" w:space="0" w:color="auto"/>
          </w:divBdr>
        </w:div>
        <w:div w:id="785781332">
          <w:marLeft w:val="0"/>
          <w:marRight w:val="0"/>
          <w:marTop w:val="0"/>
          <w:marBottom w:val="0"/>
          <w:divBdr>
            <w:top w:val="none" w:sz="0" w:space="0" w:color="auto"/>
            <w:left w:val="none" w:sz="0" w:space="0" w:color="auto"/>
            <w:bottom w:val="none" w:sz="0" w:space="0" w:color="auto"/>
            <w:right w:val="none" w:sz="0" w:space="0" w:color="auto"/>
          </w:divBdr>
        </w:div>
      </w:divsChild>
    </w:div>
    <w:div w:id="1610426364">
      <w:bodyDiv w:val="1"/>
      <w:marLeft w:val="0"/>
      <w:marRight w:val="0"/>
      <w:marTop w:val="0"/>
      <w:marBottom w:val="0"/>
      <w:divBdr>
        <w:top w:val="none" w:sz="0" w:space="0" w:color="auto"/>
        <w:left w:val="none" w:sz="0" w:space="0" w:color="auto"/>
        <w:bottom w:val="none" w:sz="0" w:space="0" w:color="auto"/>
        <w:right w:val="none" w:sz="0" w:space="0" w:color="auto"/>
      </w:divBdr>
      <w:divsChild>
        <w:div w:id="642006524">
          <w:marLeft w:val="0"/>
          <w:marRight w:val="0"/>
          <w:marTop w:val="0"/>
          <w:marBottom w:val="0"/>
          <w:divBdr>
            <w:top w:val="none" w:sz="0" w:space="0" w:color="auto"/>
            <w:left w:val="none" w:sz="0" w:space="0" w:color="auto"/>
            <w:bottom w:val="none" w:sz="0" w:space="0" w:color="auto"/>
            <w:right w:val="none" w:sz="0" w:space="0" w:color="auto"/>
          </w:divBdr>
        </w:div>
        <w:div w:id="162938760">
          <w:marLeft w:val="0"/>
          <w:marRight w:val="0"/>
          <w:marTop w:val="0"/>
          <w:marBottom w:val="0"/>
          <w:divBdr>
            <w:top w:val="none" w:sz="0" w:space="0" w:color="auto"/>
            <w:left w:val="none" w:sz="0" w:space="0" w:color="auto"/>
            <w:bottom w:val="none" w:sz="0" w:space="0" w:color="auto"/>
            <w:right w:val="none" w:sz="0" w:space="0" w:color="auto"/>
          </w:divBdr>
        </w:div>
        <w:div w:id="1655062233">
          <w:marLeft w:val="0"/>
          <w:marRight w:val="0"/>
          <w:marTop w:val="0"/>
          <w:marBottom w:val="0"/>
          <w:divBdr>
            <w:top w:val="none" w:sz="0" w:space="0" w:color="auto"/>
            <w:left w:val="none" w:sz="0" w:space="0" w:color="auto"/>
            <w:bottom w:val="none" w:sz="0" w:space="0" w:color="auto"/>
            <w:right w:val="none" w:sz="0" w:space="0" w:color="auto"/>
          </w:divBdr>
        </w:div>
        <w:div w:id="463697411">
          <w:marLeft w:val="0"/>
          <w:marRight w:val="0"/>
          <w:marTop w:val="0"/>
          <w:marBottom w:val="0"/>
          <w:divBdr>
            <w:top w:val="none" w:sz="0" w:space="0" w:color="auto"/>
            <w:left w:val="none" w:sz="0" w:space="0" w:color="auto"/>
            <w:bottom w:val="none" w:sz="0" w:space="0" w:color="auto"/>
            <w:right w:val="none" w:sz="0" w:space="0" w:color="auto"/>
          </w:divBdr>
        </w:div>
        <w:div w:id="2065372262">
          <w:marLeft w:val="0"/>
          <w:marRight w:val="0"/>
          <w:marTop w:val="0"/>
          <w:marBottom w:val="0"/>
          <w:divBdr>
            <w:top w:val="none" w:sz="0" w:space="0" w:color="auto"/>
            <w:left w:val="none" w:sz="0" w:space="0" w:color="auto"/>
            <w:bottom w:val="none" w:sz="0" w:space="0" w:color="auto"/>
            <w:right w:val="none" w:sz="0" w:space="0" w:color="auto"/>
          </w:divBdr>
        </w:div>
        <w:div w:id="760833264">
          <w:marLeft w:val="0"/>
          <w:marRight w:val="0"/>
          <w:marTop w:val="0"/>
          <w:marBottom w:val="0"/>
          <w:divBdr>
            <w:top w:val="none" w:sz="0" w:space="0" w:color="auto"/>
            <w:left w:val="none" w:sz="0" w:space="0" w:color="auto"/>
            <w:bottom w:val="none" w:sz="0" w:space="0" w:color="auto"/>
            <w:right w:val="none" w:sz="0" w:space="0" w:color="auto"/>
          </w:divBdr>
        </w:div>
        <w:div w:id="1800419345">
          <w:marLeft w:val="0"/>
          <w:marRight w:val="0"/>
          <w:marTop w:val="0"/>
          <w:marBottom w:val="0"/>
          <w:divBdr>
            <w:top w:val="none" w:sz="0" w:space="0" w:color="auto"/>
            <w:left w:val="none" w:sz="0" w:space="0" w:color="auto"/>
            <w:bottom w:val="none" w:sz="0" w:space="0" w:color="auto"/>
            <w:right w:val="none" w:sz="0" w:space="0" w:color="auto"/>
          </w:divBdr>
        </w:div>
        <w:div w:id="226841944">
          <w:marLeft w:val="0"/>
          <w:marRight w:val="0"/>
          <w:marTop w:val="0"/>
          <w:marBottom w:val="0"/>
          <w:divBdr>
            <w:top w:val="none" w:sz="0" w:space="0" w:color="auto"/>
            <w:left w:val="none" w:sz="0" w:space="0" w:color="auto"/>
            <w:bottom w:val="none" w:sz="0" w:space="0" w:color="auto"/>
            <w:right w:val="none" w:sz="0" w:space="0" w:color="auto"/>
          </w:divBdr>
        </w:div>
        <w:div w:id="636959471">
          <w:marLeft w:val="0"/>
          <w:marRight w:val="0"/>
          <w:marTop w:val="0"/>
          <w:marBottom w:val="0"/>
          <w:divBdr>
            <w:top w:val="none" w:sz="0" w:space="0" w:color="auto"/>
            <w:left w:val="none" w:sz="0" w:space="0" w:color="auto"/>
            <w:bottom w:val="none" w:sz="0" w:space="0" w:color="auto"/>
            <w:right w:val="none" w:sz="0" w:space="0" w:color="auto"/>
          </w:divBdr>
        </w:div>
        <w:div w:id="102186304">
          <w:marLeft w:val="0"/>
          <w:marRight w:val="0"/>
          <w:marTop w:val="0"/>
          <w:marBottom w:val="0"/>
          <w:divBdr>
            <w:top w:val="none" w:sz="0" w:space="0" w:color="auto"/>
            <w:left w:val="none" w:sz="0" w:space="0" w:color="auto"/>
            <w:bottom w:val="none" w:sz="0" w:space="0" w:color="auto"/>
            <w:right w:val="none" w:sz="0" w:space="0" w:color="auto"/>
          </w:divBdr>
        </w:div>
        <w:div w:id="1378430851">
          <w:marLeft w:val="0"/>
          <w:marRight w:val="0"/>
          <w:marTop w:val="0"/>
          <w:marBottom w:val="0"/>
          <w:divBdr>
            <w:top w:val="none" w:sz="0" w:space="0" w:color="auto"/>
            <w:left w:val="none" w:sz="0" w:space="0" w:color="auto"/>
            <w:bottom w:val="none" w:sz="0" w:space="0" w:color="auto"/>
            <w:right w:val="none" w:sz="0" w:space="0" w:color="auto"/>
          </w:divBdr>
        </w:div>
        <w:div w:id="1015498385">
          <w:marLeft w:val="0"/>
          <w:marRight w:val="0"/>
          <w:marTop w:val="0"/>
          <w:marBottom w:val="0"/>
          <w:divBdr>
            <w:top w:val="none" w:sz="0" w:space="0" w:color="auto"/>
            <w:left w:val="none" w:sz="0" w:space="0" w:color="auto"/>
            <w:bottom w:val="none" w:sz="0" w:space="0" w:color="auto"/>
            <w:right w:val="none" w:sz="0" w:space="0" w:color="auto"/>
          </w:divBdr>
        </w:div>
        <w:div w:id="986318450">
          <w:marLeft w:val="0"/>
          <w:marRight w:val="0"/>
          <w:marTop w:val="0"/>
          <w:marBottom w:val="0"/>
          <w:divBdr>
            <w:top w:val="none" w:sz="0" w:space="0" w:color="auto"/>
            <w:left w:val="none" w:sz="0" w:space="0" w:color="auto"/>
            <w:bottom w:val="none" w:sz="0" w:space="0" w:color="auto"/>
            <w:right w:val="none" w:sz="0" w:space="0" w:color="auto"/>
          </w:divBdr>
        </w:div>
        <w:div w:id="1610429413">
          <w:marLeft w:val="0"/>
          <w:marRight w:val="0"/>
          <w:marTop w:val="0"/>
          <w:marBottom w:val="0"/>
          <w:divBdr>
            <w:top w:val="none" w:sz="0" w:space="0" w:color="auto"/>
            <w:left w:val="none" w:sz="0" w:space="0" w:color="auto"/>
            <w:bottom w:val="none" w:sz="0" w:space="0" w:color="auto"/>
            <w:right w:val="none" w:sz="0" w:space="0" w:color="auto"/>
          </w:divBdr>
        </w:div>
      </w:divsChild>
    </w:div>
    <w:div w:id="2068531658">
      <w:bodyDiv w:val="1"/>
      <w:marLeft w:val="0"/>
      <w:marRight w:val="0"/>
      <w:marTop w:val="0"/>
      <w:marBottom w:val="0"/>
      <w:divBdr>
        <w:top w:val="none" w:sz="0" w:space="0" w:color="auto"/>
        <w:left w:val="none" w:sz="0" w:space="0" w:color="auto"/>
        <w:bottom w:val="none" w:sz="0" w:space="0" w:color="auto"/>
        <w:right w:val="none" w:sz="0" w:space="0" w:color="auto"/>
      </w:divBdr>
      <w:divsChild>
        <w:div w:id="809976355">
          <w:marLeft w:val="0"/>
          <w:marRight w:val="0"/>
          <w:marTop w:val="0"/>
          <w:marBottom w:val="0"/>
          <w:divBdr>
            <w:top w:val="none" w:sz="0" w:space="0" w:color="auto"/>
            <w:left w:val="none" w:sz="0" w:space="0" w:color="auto"/>
            <w:bottom w:val="none" w:sz="0" w:space="0" w:color="auto"/>
            <w:right w:val="none" w:sz="0" w:space="0" w:color="auto"/>
          </w:divBdr>
        </w:div>
        <w:div w:id="1305162308">
          <w:marLeft w:val="0"/>
          <w:marRight w:val="0"/>
          <w:marTop w:val="0"/>
          <w:marBottom w:val="0"/>
          <w:divBdr>
            <w:top w:val="none" w:sz="0" w:space="0" w:color="auto"/>
            <w:left w:val="none" w:sz="0" w:space="0" w:color="auto"/>
            <w:bottom w:val="none" w:sz="0" w:space="0" w:color="auto"/>
            <w:right w:val="none" w:sz="0" w:space="0" w:color="auto"/>
          </w:divBdr>
        </w:div>
        <w:div w:id="1743288917">
          <w:marLeft w:val="0"/>
          <w:marRight w:val="0"/>
          <w:marTop w:val="0"/>
          <w:marBottom w:val="0"/>
          <w:divBdr>
            <w:top w:val="none" w:sz="0" w:space="0" w:color="auto"/>
            <w:left w:val="none" w:sz="0" w:space="0" w:color="auto"/>
            <w:bottom w:val="none" w:sz="0" w:space="0" w:color="auto"/>
            <w:right w:val="none" w:sz="0" w:space="0" w:color="auto"/>
          </w:divBdr>
        </w:div>
        <w:div w:id="772093984">
          <w:marLeft w:val="0"/>
          <w:marRight w:val="0"/>
          <w:marTop w:val="0"/>
          <w:marBottom w:val="0"/>
          <w:divBdr>
            <w:top w:val="none" w:sz="0" w:space="0" w:color="auto"/>
            <w:left w:val="none" w:sz="0" w:space="0" w:color="auto"/>
            <w:bottom w:val="none" w:sz="0" w:space="0" w:color="auto"/>
            <w:right w:val="none" w:sz="0" w:space="0" w:color="auto"/>
          </w:divBdr>
        </w:div>
        <w:div w:id="716777915">
          <w:marLeft w:val="0"/>
          <w:marRight w:val="0"/>
          <w:marTop w:val="0"/>
          <w:marBottom w:val="0"/>
          <w:divBdr>
            <w:top w:val="none" w:sz="0" w:space="0" w:color="auto"/>
            <w:left w:val="none" w:sz="0" w:space="0" w:color="auto"/>
            <w:bottom w:val="none" w:sz="0" w:space="0" w:color="auto"/>
            <w:right w:val="none" w:sz="0" w:space="0" w:color="auto"/>
          </w:divBdr>
        </w:div>
        <w:div w:id="97722154">
          <w:marLeft w:val="0"/>
          <w:marRight w:val="0"/>
          <w:marTop w:val="0"/>
          <w:marBottom w:val="0"/>
          <w:divBdr>
            <w:top w:val="none" w:sz="0" w:space="0" w:color="auto"/>
            <w:left w:val="none" w:sz="0" w:space="0" w:color="auto"/>
            <w:bottom w:val="none" w:sz="0" w:space="0" w:color="auto"/>
            <w:right w:val="none" w:sz="0" w:space="0" w:color="auto"/>
          </w:divBdr>
        </w:div>
        <w:div w:id="746533038">
          <w:marLeft w:val="0"/>
          <w:marRight w:val="0"/>
          <w:marTop w:val="0"/>
          <w:marBottom w:val="0"/>
          <w:divBdr>
            <w:top w:val="none" w:sz="0" w:space="0" w:color="auto"/>
            <w:left w:val="none" w:sz="0" w:space="0" w:color="auto"/>
            <w:bottom w:val="none" w:sz="0" w:space="0" w:color="auto"/>
            <w:right w:val="none" w:sz="0" w:space="0" w:color="auto"/>
          </w:divBdr>
        </w:div>
        <w:div w:id="371730850">
          <w:marLeft w:val="0"/>
          <w:marRight w:val="0"/>
          <w:marTop w:val="0"/>
          <w:marBottom w:val="0"/>
          <w:divBdr>
            <w:top w:val="none" w:sz="0" w:space="0" w:color="auto"/>
            <w:left w:val="none" w:sz="0" w:space="0" w:color="auto"/>
            <w:bottom w:val="none" w:sz="0" w:space="0" w:color="auto"/>
            <w:right w:val="none" w:sz="0" w:space="0" w:color="auto"/>
          </w:divBdr>
        </w:div>
        <w:div w:id="781537440">
          <w:marLeft w:val="0"/>
          <w:marRight w:val="0"/>
          <w:marTop w:val="0"/>
          <w:marBottom w:val="0"/>
          <w:divBdr>
            <w:top w:val="none" w:sz="0" w:space="0" w:color="auto"/>
            <w:left w:val="none" w:sz="0" w:space="0" w:color="auto"/>
            <w:bottom w:val="none" w:sz="0" w:space="0" w:color="auto"/>
            <w:right w:val="none" w:sz="0" w:space="0" w:color="auto"/>
          </w:divBdr>
        </w:div>
        <w:div w:id="996959021">
          <w:marLeft w:val="0"/>
          <w:marRight w:val="0"/>
          <w:marTop w:val="0"/>
          <w:marBottom w:val="0"/>
          <w:divBdr>
            <w:top w:val="none" w:sz="0" w:space="0" w:color="auto"/>
            <w:left w:val="none" w:sz="0" w:space="0" w:color="auto"/>
            <w:bottom w:val="none" w:sz="0" w:space="0" w:color="auto"/>
            <w:right w:val="none" w:sz="0" w:space="0" w:color="auto"/>
          </w:divBdr>
        </w:div>
        <w:div w:id="1226453083">
          <w:marLeft w:val="0"/>
          <w:marRight w:val="0"/>
          <w:marTop w:val="0"/>
          <w:marBottom w:val="0"/>
          <w:divBdr>
            <w:top w:val="none" w:sz="0" w:space="0" w:color="auto"/>
            <w:left w:val="none" w:sz="0" w:space="0" w:color="auto"/>
            <w:bottom w:val="none" w:sz="0" w:space="0" w:color="auto"/>
            <w:right w:val="none" w:sz="0" w:space="0" w:color="auto"/>
          </w:divBdr>
        </w:div>
        <w:div w:id="914362960">
          <w:marLeft w:val="0"/>
          <w:marRight w:val="0"/>
          <w:marTop w:val="0"/>
          <w:marBottom w:val="0"/>
          <w:divBdr>
            <w:top w:val="none" w:sz="0" w:space="0" w:color="auto"/>
            <w:left w:val="none" w:sz="0" w:space="0" w:color="auto"/>
            <w:bottom w:val="none" w:sz="0" w:space="0" w:color="auto"/>
            <w:right w:val="none" w:sz="0" w:space="0" w:color="auto"/>
          </w:divBdr>
        </w:div>
        <w:div w:id="170800064">
          <w:marLeft w:val="0"/>
          <w:marRight w:val="0"/>
          <w:marTop w:val="0"/>
          <w:marBottom w:val="0"/>
          <w:divBdr>
            <w:top w:val="none" w:sz="0" w:space="0" w:color="auto"/>
            <w:left w:val="none" w:sz="0" w:space="0" w:color="auto"/>
            <w:bottom w:val="none" w:sz="0" w:space="0" w:color="auto"/>
            <w:right w:val="none" w:sz="0" w:space="0" w:color="auto"/>
          </w:divBdr>
        </w:div>
        <w:div w:id="1646087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33CFD-7064-431D-A0F2-94E02DAF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4834</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Acuña Castellanos</dc:creator>
  <cp:keywords/>
  <dc:description/>
  <cp:lastModifiedBy>OFIMA</cp:lastModifiedBy>
  <cp:revision>2</cp:revision>
  <cp:lastPrinted>2021-03-02T21:09:00Z</cp:lastPrinted>
  <dcterms:created xsi:type="dcterms:W3CDTF">2021-06-15T13:27:00Z</dcterms:created>
  <dcterms:modified xsi:type="dcterms:W3CDTF">2021-06-15T13:27:00Z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434299</vt:lpwstr>
  </property>
  <property fmtid="{D5CDD505-2E9C-101B-9397-08002B2CF9AE}" name="NXPowerLiteSettings" pid="3">
    <vt:lpwstr>C7000400038000</vt:lpwstr>
  </property>
  <property fmtid="{D5CDD505-2E9C-101B-9397-08002B2CF9AE}" name="NXPowerLiteVersion" pid="4">
    <vt:lpwstr>S9.0.3</vt:lpwstr>
  </property>
</Properties>
</file>